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82" w:rsidRDefault="003D0A69" w:rsidP="005B7575">
      <w:pPr>
        <w:tabs>
          <w:tab w:val="center" w:pos="4896"/>
        </w:tabs>
        <w:suppressAutoHyphens/>
        <w:jc w:val="center"/>
        <w:outlineLvl w:val="0"/>
        <w:rPr>
          <w:rFonts w:ascii="Times New Roman" w:hAnsi="Times New Roman"/>
          <w:b/>
          <w:spacing w:val="-2"/>
          <w:szCs w:val="24"/>
        </w:rPr>
      </w:pPr>
      <w:r>
        <w:rPr>
          <w:rFonts w:ascii="Times New Roman" w:hAnsi="Times New Roman"/>
          <w:b/>
          <w:spacing w:val="-2"/>
          <w:szCs w:val="24"/>
        </w:rPr>
        <w:t xml:space="preserve">A Brief Guide for </w:t>
      </w:r>
      <w:r w:rsidRPr="00C95744">
        <w:rPr>
          <w:rFonts w:ascii="Times New Roman" w:hAnsi="Times New Roman"/>
          <w:b/>
          <w:spacing w:val="-2"/>
          <w:szCs w:val="24"/>
        </w:rPr>
        <w:t xml:space="preserve">Introduction to Engineering Design </w:t>
      </w:r>
      <w:r>
        <w:rPr>
          <w:rFonts w:ascii="Times New Roman" w:hAnsi="Times New Roman"/>
          <w:b/>
          <w:spacing w:val="-2"/>
          <w:szCs w:val="24"/>
        </w:rPr>
        <w:t>(IED) with Professional Development (PD</w:t>
      </w:r>
      <w:r w:rsidR="00287B49">
        <w:rPr>
          <w:rFonts w:ascii="Times New Roman" w:hAnsi="Times New Roman"/>
          <w:b/>
          <w:spacing w:val="-2"/>
          <w:szCs w:val="24"/>
        </w:rPr>
        <w:t>-1</w:t>
      </w:r>
      <w:r>
        <w:rPr>
          <w:rFonts w:ascii="Times New Roman" w:hAnsi="Times New Roman"/>
          <w:b/>
          <w:spacing w:val="-2"/>
          <w:szCs w:val="24"/>
        </w:rPr>
        <w:t>)</w:t>
      </w:r>
    </w:p>
    <w:p w:rsidR="000D50C1" w:rsidRDefault="0060433D" w:rsidP="00684B1E">
      <w:pPr>
        <w:tabs>
          <w:tab w:val="left" w:pos="-720"/>
        </w:tabs>
        <w:suppressAutoHyphens/>
        <w:outlineLvl w:val="0"/>
        <w:rPr>
          <w:rFonts w:ascii="Times New Roman" w:hAnsi="Times New Roman"/>
          <w:b/>
          <w:spacing w:val="-2"/>
          <w:sz w:val="20"/>
        </w:rPr>
      </w:pPr>
    </w:p>
    <w:p w:rsidR="00CF7BF1" w:rsidRPr="004E2A98" w:rsidRDefault="003D0A69" w:rsidP="00E60EE0">
      <w:pPr>
        <w:tabs>
          <w:tab w:val="left" w:pos="-720"/>
        </w:tabs>
        <w:suppressAutoHyphens/>
        <w:jc w:val="both"/>
        <w:rPr>
          <w:rFonts w:ascii="Times New Roman" w:hAnsi="Times New Roman"/>
          <w:b/>
          <w:spacing w:val="-2"/>
          <w:sz w:val="20"/>
        </w:rPr>
      </w:pPr>
      <w:r w:rsidRPr="004E2A98">
        <w:rPr>
          <w:rFonts w:ascii="Times New Roman" w:hAnsi="Times New Roman"/>
          <w:b/>
          <w:spacing w:val="-2"/>
          <w:sz w:val="20"/>
        </w:rPr>
        <w:t>GENERAL PRINCIPLES OF ENGINEERING DESIGN</w:t>
      </w:r>
    </w:p>
    <w:p w:rsidR="000D50C1" w:rsidRDefault="0060433D" w:rsidP="00E60EE0">
      <w:pPr>
        <w:tabs>
          <w:tab w:val="left" w:pos="-720"/>
        </w:tabs>
        <w:suppressAutoHyphens/>
        <w:jc w:val="both"/>
        <w:rPr>
          <w:rFonts w:ascii="Times New Roman" w:hAnsi="Times New Roman"/>
          <w:spacing w:val="-2"/>
          <w:sz w:val="20"/>
        </w:rPr>
      </w:pPr>
    </w:p>
    <w:p w:rsidR="00550A2A" w:rsidRPr="002A3699" w:rsidRDefault="003D0A69" w:rsidP="002A3699">
      <w:pPr>
        <w:pStyle w:val="ListParagraph"/>
        <w:numPr>
          <w:ilvl w:val="0"/>
          <w:numId w:val="15"/>
        </w:numPr>
        <w:tabs>
          <w:tab w:val="left" w:pos="-720"/>
        </w:tabs>
        <w:suppressAutoHyphens/>
        <w:ind w:left="180" w:hanging="180"/>
        <w:jc w:val="both"/>
        <w:rPr>
          <w:rFonts w:ascii="Times New Roman" w:hAnsi="Times New Roman"/>
          <w:spacing w:val="-2"/>
          <w:sz w:val="20"/>
        </w:rPr>
      </w:pPr>
      <w:r w:rsidRPr="002A3699">
        <w:rPr>
          <w:rFonts w:ascii="Times New Roman" w:hAnsi="Times New Roman"/>
          <w:spacing w:val="-2"/>
          <w:sz w:val="20"/>
        </w:rPr>
        <w:t>Design is an iterative stepwise process that is best learned by doing (as a result, this is primarily a project-based course).</w:t>
      </w:r>
    </w:p>
    <w:p w:rsidR="00CF7BF1" w:rsidRPr="002A3699" w:rsidRDefault="003D0A69" w:rsidP="002A3699">
      <w:pPr>
        <w:pStyle w:val="ListParagraph"/>
        <w:numPr>
          <w:ilvl w:val="0"/>
          <w:numId w:val="15"/>
        </w:numPr>
        <w:tabs>
          <w:tab w:val="left" w:pos="-720"/>
        </w:tabs>
        <w:suppressAutoHyphens/>
        <w:ind w:left="180" w:hanging="180"/>
        <w:jc w:val="both"/>
        <w:rPr>
          <w:rFonts w:ascii="Times New Roman" w:hAnsi="Times New Roman"/>
          <w:spacing w:val="-2"/>
          <w:sz w:val="20"/>
        </w:rPr>
      </w:pPr>
      <w:r w:rsidRPr="002A3699">
        <w:rPr>
          <w:rFonts w:ascii="Times New Roman" w:hAnsi="Times New Roman"/>
          <w:spacing w:val="-2"/>
          <w:sz w:val="20"/>
        </w:rPr>
        <w:t xml:space="preserve">In the real world, resources are rarely considered infinite, so the best engineering designers learn how to implement the design process using the most efficient and effective methods available (you will learn about these methods in IED).  </w:t>
      </w:r>
    </w:p>
    <w:p w:rsidR="00CF7BF1" w:rsidRPr="002A3699" w:rsidRDefault="003D0A69" w:rsidP="002A3699">
      <w:pPr>
        <w:pStyle w:val="ListParagraph"/>
        <w:numPr>
          <w:ilvl w:val="0"/>
          <w:numId w:val="15"/>
        </w:numPr>
        <w:tabs>
          <w:tab w:val="left" w:pos="-720"/>
        </w:tabs>
        <w:suppressAutoHyphens/>
        <w:ind w:left="180" w:hanging="180"/>
        <w:jc w:val="both"/>
        <w:rPr>
          <w:rFonts w:ascii="Times New Roman" w:hAnsi="Times New Roman"/>
          <w:spacing w:val="-2"/>
          <w:sz w:val="20"/>
        </w:rPr>
      </w:pPr>
      <w:r w:rsidRPr="002A3699">
        <w:rPr>
          <w:rFonts w:ascii="Times New Roman" w:hAnsi="Times New Roman"/>
          <w:spacing w:val="-2"/>
          <w:sz w:val="20"/>
        </w:rPr>
        <w:t xml:space="preserve">The ultimate goal in the engineering design process is to meet or exceed user wants and needs, while reducing cost and time.  </w:t>
      </w:r>
    </w:p>
    <w:p w:rsidR="00550A2A" w:rsidRPr="002A3699" w:rsidRDefault="003D0A69" w:rsidP="002A3699">
      <w:pPr>
        <w:pStyle w:val="ListParagraph"/>
        <w:numPr>
          <w:ilvl w:val="0"/>
          <w:numId w:val="15"/>
        </w:numPr>
        <w:tabs>
          <w:tab w:val="left" w:pos="-720"/>
        </w:tabs>
        <w:suppressAutoHyphens/>
        <w:ind w:left="180" w:hanging="180"/>
        <w:jc w:val="both"/>
        <w:rPr>
          <w:rFonts w:ascii="Times New Roman" w:hAnsi="Times New Roman"/>
          <w:spacing w:val="-2"/>
          <w:sz w:val="20"/>
        </w:rPr>
      </w:pPr>
      <w:r w:rsidRPr="002A3699">
        <w:rPr>
          <w:rFonts w:ascii="Times New Roman" w:hAnsi="Times New Roman"/>
          <w:spacing w:val="-2"/>
          <w:sz w:val="20"/>
        </w:rPr>
        <w:t xml:space="preserve">Teamwork and communication are essential elements of the engineering design process. </w:t>
      </w:r>
    </w:p>
    <w:p w:rsidR="000A43FA" w:rsidRDefault="0060433D" w:rsidP="00AA5CCF">
      <w:pPr>
        <w:jc w:val="both"/>
        <w:rPr>
          <w:rFonts w:ascii="Times New Roman" w:hAnsi="Times New Roman"/>
          <w:b/>
          <w:sz w:val="20"/>
        </w:rPr>
      </w:pPr>
    </w:p>
    <w:p w:rsidR="000A43FA" w:rsidRDefault="003D0A69" w:rsidP="00AA5CCF">
      <w:pPr>
        <w:jc w:val="both"/>
        <w:rPr>
          <w:rFonts w:ascii="Times New Roman" w:hAnsi="Times New Roman"/>
          <w:b/>
          <w:sz w:val="20"/>
        </w:rPr>
      </w:pPr>
      <w:r>
        <w:rPr>
          <w:rFonts w:ascii="Times New Roman" w:hAnsi="Times New Roman"/>
          <w:b/>
          <w:sz w:val="20"/>
        </w:rPr>
        <w:t>RESOURCES</w:t>
      </w:r>
    </w:p>
    <w:p w:rsidR="00AA5CCF" w:rsidRDefault="0060433D" w:rsidP="00AA5CCF">
      <w:pPr>
        <w:jc w:val="both"/>
        <w:rPr>
          <w:rFonts w:ascii="Times New Roman" w:hAnsi="Times New Roman"/>
          <w:b/>
          <w:sz w:val="20"/>
        </w:rPr>
      </w:pPr>
    </w:p>
    <w:p w:rsidR="00AA5CCF" w:rsidRPr="005F3404" w:rsidRDefault="003D0A69" w:rsidP="00AA5CCF">
      <w:pPr>
        <w:jc w:val="both"/>
        <w:rPr>
          <w:rFonts w:ascii="Times New Roman" w:hAnsi="Times New Roman"/>
          <w:sz w:val="20"/>
        </w:rPr>
      </w:pPr>
      <w:r w:rsidRPr="005F3404">
        <w:rPr>
          <w:rFonts w:ascii="Times New Roman" w:hAnsi="Times New Roman"/>
          <w:b/>
          <w:sz w:val="20"/>
        </w:rPr>
        <w:t xml:space="preserve">Textbook: </w:t>
      </w:r>
      <w:r w:rsidRPr="005F3404">
        <w:rPr>
          <w:rFonts w:ascii="Times New Roman" w:hAnsi="Times New Roman"/>
          <w:sz w:val="20"/>
        </w:rPr>
        <w:t>Product Design and Development, 4</w:t>
      </w:r>
      <w:r w:rsidRPr="005F3404">
        <w:rPr>
          <w:rFonts w:ascii="Times New Roman" w:hAnsi="Times New Roman"/>
          <w:sz w:val="20"/>
          <w:vertAlign w:val="superscript"/>
        </w:rPr>
        <w:t>th</w:t>
      </w:r>
      <w:r w:rsidRPr="005F3404">
        <w:rPr>
          <w:rFonts w:ascii="Times New Roman" w:hAnsi="Times New Roman"/>
          <w:sz w:val="20"/>
        </w:rPr>
        <w:t xml:space="preserve"> edition, by Karl Ulrich and Ste</w:t>
      </w:r>
      <w:r>
        <w:rPr>
          <w:rFonts w:ascii="Times New Roman" w:hAnsi="Times New Roman"/>
          <w:sz w:val="20"/>
        </w:rPr>
        <w:t>ven Eppinger, McGraw-Hill, 2008</w:t>
      </w:r>
    </w:p>
    <w:p w:rsidR="00AA5CCF" w:rsidRPr="005F3404" w:rsidRDefault="0060433D" w:rsidP="00AA5CCF">
      <w:pPr>
        <w:jc w:val="both"/>
        <w:rPr>
          <w:rFonts w:ascii="Times New Roman" w:hAnsi="Times New Roman"/>
          <w:b/>
          <w:sz w:val="20"/>
        </w:rPr>
      </w:pPr>
    </w:p>
    <w:p w:rsidR="007275E3" w:rsidRDefault="003D0A69" w:rsidP="00AA5CCF">
      <w:pPr>
        <w:jc w:val="both"/>
        <w:rPr>
          <w:rFonts w:ascii="Times New Roman" w:hAnsi="Times New Roman"/>
          <w:sz w:val="20"/>
        </w:rPr>
      </w:pPr>
      <w:r w:rsidRPr="005F3404">
        <w:rPr>
          <w:rFonts w:ascii="Times New Roman" w:hAnsi="Times New Roman"/>
          <w:b/>
          <w:sz w:val="20"/>
        </w:rPr>
        <w:t xml:space="preserve">Materials and Supplies: </w:t>
      </w:r>
      <w:r w:rsidRPr="005F3404">
        <w:rPr>
          <w:rFonts w:ascii="Times New Roman" w:hAnsi="Times New Roman"/>
          <w:sz w:val="20"/>
        </w:rPr>
        <w:t>Students are expected to provide their own materials and suppl</w:t>
      </w:r>
      <w:r>
        <w:rPr>
          <w:rFonts w:ascii="Times New Roman" w:hAnsi="Times New Roman"/>
          <w:sz w:val="20"/>
        </w:rPr>
        <w:t>ies for projects</w:t>
      </w:r>
      <w:r w:rsidRPr="005F3404">
        <w:rPr>
          <w:rFonts w:ascii="Times New Roman" w:hAnsi="Times New Roman"/>
          <w:sz w:val="20"/>
        </w:rPr>
        <w:t xml:space="preserve">. </w:t>
      </w:r>
      <w:r>
        <w:rPr>
          <w:rFonts w:ascii="Times New Roman" w:hAnsi="Times New Roman"/>
          <w:sz w:val="20"/>
        </w:rPr>
        <w:t>Kits for line tracker and mousetrap car mini-projects will be available for purchase.  Loaner 80-20 and motor kits are available with $210 deposit</w:t>
      </w:r>
      <w:r w:rsidRPr="005F3404">
        <w:rPr>
          <w:rFonts w:ascii="Times New Roman" w:hAnsi="Times New Roman"/>
          <w:sz w:val="20"/>
        </w:rPr>
        <w:t xml:space="preserve">. </w:t>
      </w:r>
    </w:p>
    <w:p w:rsidR="007275E3" w:rsidRDefault="0060433D" w:rsidP="00AA5CCF">
      <w:pPr>
        <w:jc w:val="both"/>
        <w:rPr>
          <w:rFonts w:ascii="Times New Roman" w:hAnsi="Times New Roman"/>
          <w:sz w:val="20"/>
        </w:rPr>
      </w:pPr>
    </w:p>
    <w:p w:rsidR="00AA5CCF" w:rsidRPr="005F3404" w:rsidRDefault="003D0A69" w:rsidP="00AA5CCF">
      <w:pPr>
        <w:jc w:val="both"/>
        <w:rPr>
          <w:rFonts w:ascii="Times New Roman" w:hAnsi="Times New Roman"/>
          <w:b/>
          <w:sz w:val="20"/>
        </w:rPr>
      </w:pPr>
      <w:r>
        <w:rPr>
          <w:rFonts w:ascii="Times New Roman" w:hAnsi="Times New Roman"/>
          <w:b/>
          <w:sz w:val="20"/>
        </w:rPr>
        <w:t>Textbooks and Laptop Computers</w:t>
      </w:r>
      <w:r>
        <w:rPr>
          <w:rFonts w:ascii="Times New Roman" w:hAnsi="Times New Roman"/>
          <w:sz w:val="20"/>
        </w:rPr>
        <w:t>:  Bring your</w:t>
      </w:r>
      <w:r w:rsidRPr="005F3404">
        <w:rPr>
          <w:rFonts w:ascii="Times New Roman" w:eastAsia="MS Mincho" w:hAnsi="Times New Roman"/>
          <w:sz w:val="20"/>
          <w:lang w:eastAsia="ja-JP"/>
        </w:rPr>
        <w:t xml:space="preserve"> textbook and laptop compu</w:t>
      </w:r>
      <w:r>
        <w:rPr>
          <w:rFonts w:ascii="Times New Roman" w:eastAsia="MS Mincho" w:hAnsi="Times New Roman"/>
          <w:sz w:val="20"/>
          <w:lang w:eastAsia="ja-JP"/>
        </w:rPr>
        <w:t>ter (with power supply</w:t>
      </w:r>
      <w:r w:rsidRPr="005F3404">
        <w:rPr>
          <w:rFonts w:ascii="Times New Roman" w:eastAsia="MS Mincho" w:hAnsi="Times New Roman"/>
          <w:sz w:val="20"/>
          <w:lang w:eastAsia="ja-JP"/>
        </w:rPr>
        <w:t xml:space="preserve">) for </w:t>
      </w:r>
      <w:r>
        <w:rPr>
          <w:rFonts w:ascii="Times New Roman" w:eastAsia="MS Mincho" w:hAnsi="Times New Roman"/>
          <w:sz w:val="20"/>
          <w:lang w:eastAsia="ja-JP"/>
        </w:rPr>
        <w:t xml:space="preserve">all </w:t>
      </w:r>
      <w:r w:rsidR="002E010F">
        <w:rPr>
          <w:rFonts w:ascii="Times New Roman" w:eastAsia="MS Mincho" w:hAnsi="Times New Roman"/>
          <w:sz w:val="20"/>
          <w:lang w:eastAsia="ja-JP"/>
        </w:rPr>
        <w:t>studio-</w:t>
      </w:r>
      <w:r>
        <w:rPr>
          <w:rFonts w:ascii="Times New Roman" w:eastAsia="MS Mincho" w:hAnsi="Times New Roman"/>
          <w:sz w:val="20"/>
          <w:lang w:eastAsia="ja-JP"/>
        </w:rPr>
        <w:t xml:space="preserve">lab </w:t>
      </w:r>
      <w:r w:rsidRPr="005F3404">
        <w:rPr>
          <w:rFonts w:ascii="Times New Roman" w:eastAsia="MS Mincho" w:hAnsi="Times New Roman"/>
          <w:sz w:val="20"/>
          <w:lang w:eastAsia="ja-JP"/>
        </w:rPr>
        <w:t xml:space="preserve">sessions. </w:t>
      </w:r>
    </w:p>
    <w:p w:rsidR="004E2A98" w:rsidRDefault="0060433D" w:rsidP="004E2A98">
      <w:pPr>
        <w:rPr>
          <w:rFonts w:ascii="Times New Roman" w:hAnsi="Times New Roman"/>
          <w:b/>
          <w:sz w:val="20"/>
        </w:rPr>
      </w:pPr>
    </w:p>
    <w:p w:rsidR="004E2A98" w:rsidRPr="00AA5CCF" w:rsidRDefault="003D0A69" w:rsidP="004E2A98">
      <w:pPr>
        <w:rPr>
          <w:rFonts w:ascii="Times New Roman" w:hAnsi="Times New Roman"/>
          <w:b/>
          <w:sz w:val="20"/>
        </w:rPr>
      </w:pPr>
      <w:r w:rsidRPr="007F04AC">
        <w:rPr>
          <w:rFonts w:ascii="Times New Roman" w:hAnsi="Times New Roman"/>
          <w:b/>
          <w:sz w:val="20"/>
        </w:rPr>
        <w:t>Shop Access:</w:t>
      </w:r>
      <w:r>
        <w:rPr>
          <w:rFonts w:ascii="Times New Roman" w:hAnsi="Times New Roman"/>
          <w:b/>
          <w:sz w:val="20"/>
        </w:rPr>
        <w:t xml:space="preserve">  </w:t>
      </w:r>
      <w:r>
        <w:rPr>
          <w:rFonts w:ascii="Times New Roman" w:hAnsi="Times New Roman"/>
          <w:sz w:val="20"/>
        </w:rPr>
        <w:t>Students will have supervised access to the shop. The shop schedule will be posted on LMS.</w:t>
      </w:r>
    </w:p>
    <w:p w:rsidR="000A43FA" w:rsidRPr="00613B49" w:rsidRDefault="0060433D" w:rsidP="000A43FA">
      <w:pPr>
        <w:tabs>
          <w:tab w:val="left" w:pos="-720"/>
        </w:tabs>
        <w:suppressAutoHyphens/>
        <w:jc w:val="both"/>
        <w:rPr>
          <w:rFonts w:ascii="Times New Roman" w:hAnsi="Times New Roman"/>
          <w:b/>
          <w:spacing w:val="-2"/>
          <w:sz w:val="20"/>
          <w:szCs w:val="22"/>
        </w:rPr>
      </w:pPr>
    </w:p>
    <w:p w:rsidR="000A43FA" w:rsidRPr="00613B49" w:rsidRDefault="003D0A69" w:rsidP="000A43FA">
      <w:pPr>
        <w:tabs>
          <w:tab w:val="left" w:pos="-720"/>
        </w:tabs>
        <w:suppressAutoHyphens/>
        <w:jc w:val="both"/>
        <w:rPr>
          <w:rFonts w:ascii="Times New Roman" w:hAnsi="Times New Roman"/>
          <w:b/>
          <w:spacing w:val="-2"/>
          <w:sz w:val="20"/>
          <w:szCs w:val="22"/>
        </w:rPr>
      </w:pPr>
      <w:r w:rsidRPr="00613B49">
        <w:rPr>
          <w:rFonts w:ascii="Times New Roman" w:hAnsi="Times New Roman"/>
          <w:b/>
          <w:spacing w:val="-2"/>
          <w:sz w:val="20"/>
          <w:szCs w:val="22"/>
        </w:rPr>
        <w:t xml:space="preserve">LMS: </w:t>
      </w:r>
      <w:r w:rsidRPr="00613B49">
        <w:rPr>
          <w:rFonts w:ascii="Times New Roman" w:hAnsi="Times New Roman"/>
          <w:spacing w:val="-2"/>
          <w:sz w:val="20"/>
          <w:szCs w:val="22"/>
        </w:rPr>
        <w:t>All course documents (including grading rubrics for all assignments) are available on LMS.</w:t>
      </w:r>
    </w:p>
    <w:p w:rsidR="00550A2A" w:rsidRPr="00613B49" w:rsidRDefault="0060433D" w:rsidP="00684B1E">
      <w:pPr>
        <w:tabs>
          <w:tab w:val="left" w:pos="-720"/>
        </w:tabs>
        <w:suppressAutoHyphens/>
        <w:outlineLvl w:val="0"/>
        <w:rPr>
          <w:rFonts w:ascii="Times New Roman" w:hAnsi="Times New Roman"/>
          <w:b/>
          <w:spacing w:val="-2"/>
          <w:sz w:val="20"/>
        </w:rPr>
      </w:pPr>
    </w:p>
    <w:p w:rsidR="006F2EB7" w:rsidRPr="00AE2A6B" w:rsidRDefault="003D0A69" w:rsidP="006F2EB7">
      <w:pPr>
        <w:tabs>
          <w:tab w:val="left" w:pos="-720"/>
        </w:tabs>
        <w:suppressAutoHyphens/>
        <w:outlineLvl w:val="0"/>
        <w:rPr>
          <w:rFonts w:ascii="Times New Roman" w:hAnsi="Times New Roman"/>
          <w:spacing w:val="-2"/>
          <w:sz w:val="20"/>
        </w:rPr>
      </w:pPr>
      <w:r w:rsidRPr="00AE2A6B">
        <w:rPr>
          <w:rFonts w:ascii="Times New Roman" w:hAnsi="Times New Roman"/>
          <w:b/>
          <w:spacing w:val="-2"/>
          <w:sz w:val="20"/>
        </w:rPr>
        <w:t xml:space="preserve">COURSE ORGANIZATION </w:t>
      </w:r>
      <w:r>
        <w:rPr>
          <w:rFonts w:ascii="Times New Roman" w:hAnsi="Times New Roman"/>
          <w:b/>
          <w:spacing w:val="-2"/>
          <w:sz w:val="20"/>
        </w:rPr>
        <w:t>AND GRADING</w:t>
      </w:r>
    </w:p>
    <w:p w:rsidR="00613B49" w:rsidRDefault="0060433D" w:rsidP="006F2EB7">
      <w:pPr>
        <w:tabs>
          <w:tab w:val="left" w:pos="-720"/>
        </w:tabs>
        <w:suppressAutoHyphens/>
        <w:jc w:val="both"/>
        <w:rPr>
          <w:rFonts w:ascii="Times New Roman" w:hAnsi="Times New Roman"/>
          <w:spacing w:val="-2"/>
          <w:sz w:val="20"/>
        </w:rPr>
      </w:pPr>
    </w:p>
    <w:p w:rsidR="00ED1359" w:rsidRPr="00613B49" w:rsidRDefault="003D0A69" w:rsidP="006F2EB7">
      <w:pPr>
        <w:tabs>
          <w:tab w:val="left" w:pos="-720"/>
        </w:tabs>
        <w:suppressAutoHyphens/>
        <w:jc w:val="both"/>
        <w:rPr>
          <w:rFonts w:ascii="Times New Roman" w:hAnsi="Times New Roman"/>
          <w:b/>
          <w:spacing w:val="-2"/>
          <w:sz w:val="20"/>
          <w:szCs w:val="22"/>
        </w:rPr>
      </w:pPr>
      <w:r w:rsidRPr="00613B49">
        <w:rPr>
          <w:rFonts w:ascii="Times New Roman" w:hAnsi="Times New Roman"/>
          <w:b/>
          <w:spacing w:val="-2"/>
          <w:sz w:val="20"/>
        </w:rPr>
        <w:t>See</w:t>
      </w:r>
      <w:r w:rsidRPr="00613B49">
        <w:rPr>
          <w:rFonts w:ascii="Times New Roman" w:hAnsi="Times New Roman"/>
          <w:b/>
          <w:spacing w:val="-2"/>
          <w:sz w:val="20"/>
          <w:szCs w:val="22"/>
        </w:rPr>
        <w:t xml:space="preserve"> the syllabus for a detailed course schedule including reading assignments, lecture topics, and lab activities.  </w:t>
      </w:r>
    </w:p>
    <w:p w:rsidR="00ED1359" w:rsidRPr="00613B49" w:rsidRDefault="0060433D" w:rsidP="006F2EB7">
      <w:pPr>
        <w:tabs>
          <w:tab w:val="left" w:pos="-720"/>
        </w:tabs>
        <w:suppressAutoHyphens/>
        <w:jc w:val="both"/>
        <w:rPr>
          <w:rFonts w:ascii="Times New Roman" w:hAnsi="Times New Roman"/>
          <w:b/>
          <w:spacing w:val="-2"/>
          <w:sz w:val="20"/>
          <w:szCs w:val="22"/>
        </w:rPr>
      </w:pPr>
    </w:p>
    <w:p w:rsidR="000A43FA" w:rsidRPr="00613B49" w:rsidRDefault="003D0A69" w:rsidP="006F2EB7">
      <w:pPr>
        <w:tabs>
          <w:tab w:val="left" w:pos="-720"/>
        </w:tabs>
        <w:suppressAutoHyphens/>
        <w:jc w:val="both"/>
        <w:rPr>
          <w:rFonts w:ascii="Times New Roman" w:hAnsi="Times New Roman"/>
          <w:b/>
          <w:spacing w:val="-2"/>
          <w:sz w:val="20"/>
          <w:szCs w:val="22"/>
        </w:rPr>
      </w:pPr>
      <w:r>
        <w:rPr>
          <w:rFonts w:ascii="Times New Roman" w:hAnsi="Times New Roman"/>
          <w:b/>
          <w:spacing w:val="-2"/>
          <w:sz w:val="20"/>
          <w:szCs w:val="22"/>
        </w:rPr>
        <w:t>See</w:t>
      </w:r>
      <w:r w:rsidRPr="00613B49">
        <w:rPr>
          <w:rFonts w:ascii="Times New Roman" w:hAnsi="Times New Roman"/>
          <w:b/>
          <w:spacing w:val="-2"/>
          <w:sz w:val="20"/>
          <w:szCs w:val="22"/>
        </w:rPr>
        <w:t xml:space="preserve"> </w:t>
      </w:r>
      <w:r>
        <w:rPr>
          <w:rFonts w:ascii="Times New Roman" w:hAnsi="Times New Roman"/>
          <w:b/>
          <w:spacing w:val="-2"/>
          <w:sz w:val="20"/>
          <w:szCs w:val="22"/>
        </w:rPr>
        <w:t>specific</w:t>
      </w:r>
      <w:r w:rsidRPr="00613B49">
        <w:rPr>
          <w:rFonts w:ascii="Times New Roman" w:hAnsi="Times New Roman"/>
          <w:b/>
          <w:spacing w:val="-2"/>
          <w:sz w:val="20"/>
          <w:szCs w:val="22"/>
        </w:rPr>
        <w:t xml:space="preserve"> assignments and grading rubrics (on LMS) to understand details</w:t>
      </w:r>
      <w:r>
        <w:rPr>
          <w:rFonts w:ascii="Times New Roman" w:hAnsi="Times New Roman"/>
          <w:b/>
          <w:spacing w:val="-2"/>
          <w:sz w:val="20"/>
          <w:szCs w:val="22"/>
        </w:rPr>
        <w:t xml:space="preserve"> of project requirements</w:t>
      </w:r>
      <w:r w:rsidRPr="00613B49">
        <w:rPr>
          <w:rFonts w:ascii="Times New Roman" w:hAnsi="Times New Roman"/>
          <w:b/>
          <w:spacing w:val="-2"/>
          <w:sz w:val="20"/>
          <w:szCs w:val="22"/>
        </w:rPr>
        <w:t xml:space="preserve"> and grading. </w:t>
      </w:r>
    </w:p>
    <w:p w:rsidR="001D3081" w:rsidRDefault="0060433D" w:rsidP="00840867">
      <w:pPr>
        <w:tabs>
          <w:tab w:val="left" w:pos="-720"/>
        </w:tabs>
        <w:suppressAutoHyphens/>
        <w:jc w:val="both"/>
        <w:rPr>
          <w:rFonts w:ascii="Times New Roman" w:hAnsi="Times New Roman"/>
          <w:spacing w:val="-2"/>
          <w:sz w:val="20"/>
        </w:rPr>
      </w:pPr>
    </w:p>
    <w:p w:rsidR="00550A2A" w:rsidRDefault="002E010F" w:rsidP="00840867">
      <w:pPr>
        <w:tabs>
          <w:tab w:val="left" w:pos="-720"/>
        </w:tabs>
        <w:suppressAutoHyphens/>
        <w:jc w:val="both"/>
        <w:rPr>
          <w:rFonts w:ascii="Times New Roman" w:hAnsi="Times New Roman"/>
          <w:spacing w:val="-2"/>
          <w:sz w:val="20"/>
        </w:rPr>
      </w:pPr>
      <w:r>
        <w:rPr>
          <w:rFonts w:ascii="Times New Roman" w:hAnsi="Times New Roman"/>
          <w:b/>
          <w:spacing w:val="-2"/>
          <w:sz w:val="20"/>
        </w:rPr>
        <w:t>Studio-</w:t>
      </w:r>
      <w:r w:rsidR="003D0A69" w:rsidRPr="00613B49">
        <w:rPr>
          <w:rFonts w:ascii="Times New Roman" w:hAnsi="Times New Roman"/>
          <w:b/>
          <w:spacing w:val="-2"/>
          <w:sz w:val="20"/>
        </w:rPr>
        <w:t>Lab Activities:</w:t>
      </w:r>
      <w:r w:rsidR="003D0A69">
        <w:rPr>
          <w:rFonts w:ascii="Times New Roman" w:hAnsi="Times New Roman"/>
          <w:spacing w:val="-2"/>
          <w:sz w:val="20"/>
        </w:rPr>
        <w:t xml:space="preserve"> Two 2-hour sessions each week intended to support your project work (see IED syllabus for section schedule)</w:t>
      </w:r>
    </w:p>
    <w:p w:rsidR="006F2EB7" w:rsidRDefault="0060433D" w:rsidP="002A3699">
      <w:pPr>
        <w:tabs>
          <w:tab w:val="left" w:pos="-720"/>
        </w:tabs>
        <w:suppressAutoHyphens/>
        <w:jc w:val="both"/>
        <w:rPr>
          <w:rFonts w:ascii="Times New Roman" w:hAnsi="Times New Roman"/>
          <w:spacing w:val="-2"/>
          <w:sz w:val="20"/>
        </w:rPr>
      </w:pPr>
    </w:p>
    <w:p w:rsidR="00E16382" w:rsidRDefault="003D0A69" w:rsidP="00840867">
      <w:pPr>
        <w:tabs>
          <w:tab w:val="left" w:pos="-720"/>
        </w:tabs>
        <w:suppressAutoHyphens/>
        <w:jc w:val="both"/>
        <w:rPr>
          <w:rFonts w:ascii="Times New Roman" w:hAnsi="Times New Roman"/>
          <w:spacing w:val="-2"/>
          <w:sz w:val="20"/>
        </w:rPr>
      </w:pPr>
      <w:r w:rsidRPr="005B7575">
        <w:rPr>
          <w:rFonts w:ascii="Times New Roman" w:hAnsi="Times New Roman"/>
          <w:b/>
          <w:spacing w:val="-2"/>
          <w:sz w:val="20"/>
        </w:rPr>
        <w:t>Mini-Project (25% of grade):</w:t>
      </w:r>
      <w:r>
        <w:rPr>
          <w:rFonts w:ascii="Times New Roman" w:hAnsi="Times New Roman"/>
          <w:spacing w:val="-2"/>
          <w:sz w:val="20"/>
        </w:rPr>
        <w:t xml:space="preserve">  A</w:t>
      </w:r>
      <w:r w:rsidRPr="00AE2A6B">
        <w:rPr>
          <w:rFonts w:ascii="Times New Roman" w:hAnsi="Times New Roman"/>
          <w:spacing w:val="-2"/>
          <w:sz w:val="20"/>
        </w:rPr>
        <w:t xml:space="preserve"> </w:t>
      </w:r>
      <w:r>
        <w:rPr>
          <w:rFonts w:ascii="Times New Roman" w:hAnsi="Times New Roman"/>
          <w:spacing w:val="-2"/>
          <w:sz w:val="20"/>
        </w:rPr>
        <w:t>4-week</w:t>
      </w:r>
      <w:r w:rsidRPr="00AE2A6B">
        <w:rPr>
          <w:rFonts w:ascii="Times New Roman" w:hAnsi="Times New Roman"/>
          <w:spacing w:val="-2"/>
          <w:sz w:val="20"/>
        </w:rPr>
        <w:t xml:space="preserve"> “warm-up” mini-design project that is intended to familiarize you wi</w:t>
      </w:r>
      <w:r>
        <w:rPr>
          <w:rFonts w:ascii="Times New Roman" w:hAnsi="Times New Roman"/>
          <w:spacing w:val="-2"/>
          <w:sz w:val="20"/>
        </w:rPr>
        <w:t>th the major elements of the engineering design process.  You will work in</w:t>
      </w:r>
      <w:r w:rsidRPr="00AE2A6B">
        <w:rPr>
          <w:rFonts w:ascii="Times New Roman" w:hAnsi="Times New Roman"/>
          <w:spacing w:val="-2"/>
          <w:sz w:val="20"/>
        </w:rPr>
        <w:t xml:space="preserve"> teams of two</w:t>
      </w:r>
      <w:r w:rsidR="00287B49">
        <w:rPr>
          <w:rFonts w:ascii="Times New Roman" w:hAnsi="Times New Roman"/>
          <w:spacing w:val="-2"/>
          <w:sz w:val="20"/>
        </w:rPr>
        <w:t xml:space="preserve"> or three</w:t>
      </w:r>
      <w:r w:rsidRPr="00AE2A6B">
        <w:rPr>
          <w:rFonts w:ascii="Times New Roman" w:hAnsi="Times New Roman"/>
          <w:spacing w:val="-2"/>
          <w:sz w:val="20"/>
        </w:rPr>
        <w:t xml:space="preserve">.  </w:t>
      </w:r>
      <w:r>
        <w:rPr>
          <w:rFonts w:ascii="Times New Roman" w:hAnsi="Times New Roman"/>
          <w:spacing w:val="-2"/>
          <w:sz w:val="20"/>
        </w:rPr>
        <w:t xml:space="preserve">The mini-project will cumulate in a course wide competition on week 5 of the semester. </w:t>
      </w:r>
    </w:p>
    <w:p w:rsidR="00CF7BF1" w:rsidRDefault="0060433D" w:rsidP="00840867">
      <w:pPr>
        <w:tabs>
          <w:tab w:val="left" w:pos="-720"/>
        </w:tabs>
        <w:suppressAutoHyphens/>
        <w:jc w:val="both"/>
        <w:rPr>
          <w:rFonts w:ascii="Times New Roman" w:hAnsi="Times New Roman"/>
          <w:spacing w:val="-2"/>
          <w:sz w:val="20"/>
        </w:rPr>
      </w:pPr>
    </w:p>
    <w:p w:rsidR="00AA5CCF" w:rsidRPr="002B00FC" w:rsidRDefault="003D0A69" w:rsidP="002B00FC">
      <w:pPr>
        <w:tabs>
          <w:tab w:val="left" w:pos="-720"/>
        </w:tabs>
        <w:suppressAutoHyphens/>
        <w:jc w:val="both"/>
        <w:rPr>
          <w:rFonts w:ascii="Times New Roman" w:hAnsi="Times New Roman"/>
          <w:spacing w:val="-2"/>
          <w:sz w:val="20"/>
        </w:rPr>
      </w:pPr>
      <w:r w:rsidRPr="005B7575">
        <w:rPr>
          <w:rFonts w:ascii="Times New Roman" w:hAnsi="Times New Roman"/>
          <w:b/>
          <w:spacing w:val="-2"/>
          <w:sz w:val="20"/>
        </w:rPr>
        <w:t>Major Team Project (50% of grade):</w:t>
      </w:r>
      <w:r>
        <w:rPr>
          <w:rFonts w:ascii="Times New Roman" w:hAnsi="Times New Roman"/>
          <w:spacing w:val="-2"/>
          <w:sz w:val="20"/>
        </w:rPr>
        <w:t xml:space="preserve"> You </w:t>
      </w:r>
      <w:r w:rsidRPr="00AE2A6B">
        <w:rPr>
          <w:rFonts w:ascii="Times New Roman" w:hAnsi="Times New Roman"/>
          <w:spacing w:val="-2"/>
          <w:sz w:val="20"/>
        </w:rPr>
        <w:t xml:space="preserve">will be organized into </w:t>
      </w:r>
      <w:r>
        <w:rPr>
          <w:rFonts w:ascii="Times New Roman" w:hAnsi="Times New Roman"/>
          <w:spacing w:val="-2"/>
          <w:sz w:val="20"/>
        </w:rPr>
        <w:t>groups of five to seven for a complex system project that will encompass the remaining part of the semester</w:t>
      </w:r>
      <w:r w:rsidRPr="00AE2A6B">
        <w:rPr>
          <w:rFonts w:ascii="Times New Roman" w:hAnsi="Times New Roman"/>
          <w:spacing w:val="-2"/>
          <w:sz w:val="20"/>
        </w:rPr>
        <w:t xml:space="preserve">. Studio-lab sessions will include formal meetings and </w:t>
      </w:r>
      <w:r>
        <w:rPr>
          <w:rFonts w:ascii="Times New Roman" w:hAnsi="Times New Roman"/>
          <w:spacing w:val="-2"/>
          <w:sz w:val="20"/>
        </w:rPr>
        <w:t>interactive exercises.  Instructors will work with you</w:t>
      </w:r>
      <w:r w:rsidRPr="00AE2A6B">
        <w:rPr>
          <w:rFonts w:ascii="Times New Roman" w:hAnsi="Times New Roman"/>
          <w:spacing w:val="-2"/>
          <w:sz w:val="20"/>
        </w:rPr>
        <w:t xml:space="preserve"> on</w:t>
      </w:r>
      <w:r>
        <w:rPr>
          <w:rFonts w:ascii="Times New Roman" w:hAnsi="Times New Roman"/>
          <w:spacing w:val="-2"/>
          <w:sz w:val="20"/>
        </w:rPr>
        <w:t xml:space="preserve"> project </w:t>
      </w:r>
      <w:r w:rsidRPr="00AE2A6B">
        <w:rPr>
          <w:rFonts w:ascii="Times New Roman" w:hAnsi="Times New Roman"/>
          <w:spacing w:val="-2"/>
          <w:sz w:val="20"/>
        </w:rPr>
        <w:t>activities to help guide the team in the design process.  Team members should come to studio-lab sessions prepared to discuss design work, project assignments, and team dynamics.  On a day-to-day</w:t>
      </w:r>
      <w:r>
        <w:rPr>
          <w:rFonts w:ascii="Times New Roman" w:hAnsi="Times New Roman"/>
          <w:spacing w:val="-2"/>
          <w:sz w:val="20"/>
        </w:rPr>
        <w:t xml:space="preserve"> basis,</w:t>
      </w:r>
      <w:r w:rsidRPr="00AE2A6B">
        <w:rPr>
          <w:rFonts w:ascii="Times New Roman" w:hAnsi="Times New Roman"/>
          <w:spacing w:val="-2"/>
          <w:sz w:val="20"/>
        </w:rPr>
        <w:t xml:space="preserve"> instructors may assign specific tasks to be completed by the team or by individual team members.</w:t>
      </w:r>
      <w:r>
        <w:rPr>
          <w:rFonts w:ascii="Times New Roman" w:hAnsi="Times New Roman"/>
          <w:spacing w:val="-2"/>
          <w:sz w:val="20"/>
        </w:rPr>
        <w:t xml:space="preserve">  </w:t>
      </w:r>
      <w:r>
        <w:rPr>
          <w:rFonts w:ascii="Times New Roman" w:hAnsi="Times New Roman"/>
          <w:sz w:val="20"/>
        </w:rPr>
        <w:t xml:space="preserve">An </w:t>
      </w:r>
      <w:r w:rsidRPr="005F3404">
        <w:rPr>
          <w:rFonts w:ascii="Times New Roman" w:hAnsi="Times New Roman"/>
          <w:sz w:val="20"/>
        </w:rPr>
        <w:t xml:space="preserve">ICF </w:t>
      </w:r>
      <w:r>
        <w:rPr>
          <w:rFonts w:ascii="Times New Roman" w:hAnsi="Times New Roman"/>
          <w:sz w:val="20"/>
        </w:rPr>
        <w:t xml:space="preserve">(or </w:t>
      </w:r>
      <w:r w:rsidRPr="005F3404">
        <w:rPr>
          <w:rFonts w:ascii="Times New Roman" w:hAnsi="Times New Roman"/>
          <w:sz w:val="20"/>
        </w:rPr>
        <w:t>individual contribution factor</w:t>
      </w:r>
      <w:r>
        <w:rPr>
          <w:rFonts w:ascii="Times New Roman" w:hAnsi="Times New Roman"/>
          <w:sz w:val="20"/>
        </w:rPr>
        <w:t xml:space="preserve">) will be applied to the team project grade to arrive at </w:t>
      </w:r>
      <w:r w:rsidRPr="005F3404">
        <w:rPr>
          <w:rFonts w:ascii="Times New Roman" w:hAnsi="Times New Roman"/>
          <w:sz w:val="20"/>
        </w:rPr>
        <w:t xml:space="preserve">individual </w:t>
      </w:r>
      <w:r>
        <w:rPr>
          <w:rFonts w:ascii="Times New Roman" w:hAnsi="Times New Roman"/>
          <w:sz w:val="20"/>
        </w:rPr>
        <w:t>student grades</w:t>
      </w:r>
      <w:r w:rsidRPr="005F3404">
        <w:rPr>
          <w:rFonts w:ascii="Times New Roman" w:hAnsi="Times New Roman"/>
          <w:sz w:val="20"/>
        </w:rPr>
        <w:t xml:space="preserve">.  </w:t>
      </w:r>
      <w:r>
        <w:rPr>
          <w:rFonts w:ascii="Times New Roman" w:hAnsi="Times New Roman"/>
          <w:sz w:val="20"/>
        </w:rPr>
        <w:t xml:space="preserve">The </w:t>
      </w:r>
      <w:r w:rsidRPr="005F3404">
        <w:rPr>
          <w:rFonts w:ascii="Times New Roman" w:hAnsi="Times New Roman"/>
          <w:sz w:val="20"/>
        </w:rPr>
        <w:t>ICF for an individual member of a team may be less than, equal to, or greater than one.</w:t>
      </w:r>
    </w:p>
    <w:p w:rsidR="00550A2A" w:rsidRPr="00AE2A6B" w:rsidRDefault="0060433D" w:rsidP="00840867">
      <w:pPr>
        <w:tabs>
          <w:tab w:val="left" w:pos="-720"/>
        </w:tabs>
        <w:suppressAutoHyphens/>
        <w:jc w:val="both"/>
        <w:rPr>
          <w:rFonts w:ascii="Times New Roman" w:hAnsi="Times New Roman"/>
          <w:b/>
          <w:sz w:val="20"/>
        </w:rPr>
      </w:pPr>
    </w:p>
    <w:p w:rsidR="00AA5CCF" w:rsidRDefault="003D0A69" w:rsidP="00AA5CCF">
      <w:pPr>
        <w:rPr>
          <w:rFonts w:ascii="Times New Roman" w:hAnsi="Times New Roman"/>
          <w:sz w:val="20"/>
        </w:rPr>
      </w:pPr>
      <w:proofErr w:type="gramStart"/>
      <w:r w:rsidRPr="005B7575">
        <w:rPr>
          <w:rFonts w:ascii="Times New Roman" w:hAnsi="Times New Roman"/>
          <w:b/>
          <w:sz w:val="20"/>
        </w:rPr>
        <w:t>Quizzes (15% of grade):</w:t>
      </w:r>
      <w:r>
        <w:rPr>
          <w:rFonts w:ascii="Times New Roman" w:hAnsi="Times New Roman"/>
          <w:sz w:val="20"/>
        </w:rPr>
        <w:t xml:space="preserve"> </w:t>
      </w:r>
      <w:r w:rsidRPr="005F3404">
        <w:rPr>
          <w:rFonts w:ascii="Times New Roman" w:hAnsi="Times New Roman"/>
          <w:sz w:val="20"/>
        </w:rPr>
        <w:t xml:space="preserve">During the first </w:t>
      </w:r>
      <w:r w:rsidR="002E010F">
        <w:rPr>
          <w:rFonts w:ascii="Times New Roman" w:hAnsi="Times New Roman"/>
          <w:sz w:val="20"/>
        </w:rPr>
        <w:t>eleven</w:t>
      </w:r>
      <w:r w:rsidRPr="005F3404">
        <w:rPr>
          <w:rFonts w:ascii="Times New Roman" w:hAnsi="Times New Roman"/>
          <w:sz w:val="20"/>
        </w:rPr>
        <w:t xml:space="preserve"> weeks of the semester</w:t>
      </w:r>
      <w:r w:rsidR="00296EEA">
        <w:rPr>
          <w:rFonts w:ascii="Times New Roman" w:hAnsi="Times New Roman"/>
          <w:sz w:val="20"/>
        </w:rPr>
        <w:t>,</w:t>
      </w:r>
      <w:r w:rsidRPr="005F3404">
        <w:rPr>
          <w:rFonts w:ascii="Times New Roman" w:hAnsi="Times New Roman"/>
          <w:sz w:val="20"/>
        </w:rPr>
        <w:t xml:space="preserve"> there will be a series of quizzes </w:t>
      </w:r>
      <w:r>
        <w:rPr>
          <w:rFonts w:ascii="Times New Roman" w:hAnsi="Times New Roman"/>
          <w:sz w:val="20"/>
        </w:rPr>
        <w:t xml:space="preserve">administered via LMS </w:t>
      </w:r>
      <w:r w:rsidRPr="005F3404">
        <w:rPr>
          <w:rFonts w:ascii="Times New Roman" w:hAnsi="Times New Roman"/>
          <w:sz w:val="20"/>
        </w:rPr>
        <w:t>on topics covered in your textbook and during class.</w:t>
      </w:r>
      <w:proofErr w:type="gramEnd"/>
      <w:r w:rsidRPr="005F3404">
        <w:rPr>
          <w:rFonts w:ascii="Times New Roman" w:hAnsi="Times New Roman"/>
          <w:sz w:val="20"/>
        </w:rPr>
        <w:t xml:space="preserve">  </w:t>
      </w:r>
      <w:r>
        <w:rPr>
          <w:rFonts w:ascii="Times New Roman" w:hAnsi="Times New Roman"/>
          <w:sz w:val="20"/>
        </w:rPr>
        <w:t>These LMS quizzes will be available for one week only</w:t>
      </w:r>
      <w:r w:rsidR="00296EEA">
        <w:rPr>
          <w:rFonts w:ascii="Times New Roman" w:hAnsi="Times New Roman"/>
          <w:sz w:val="20"/>
        </w:rPr>
        <w:t>, from Wednesday to Wednesday</w:t>
      </w:r>
      <w:r>
        <w:rPr>
          <w:rFonts w:ascii="Times New Roman" w:hAnsi="Times New Roman"/>
          <w:sz w:val="20"/>
        </w:rPr>
        <w:t xml:space="preserve">. </w:t>
      </w:r>
      <w:r w:rsidR="006D37EA">
        <w:rPr>
          <w:rFonts w:ascii="Times New Roman" w:hAnsi="Times New Roman"/>
          <w:sz w:val="20"/>
        </w:rPr>
        <w:t xml:space="preserve">You should take </w:t>
      </w:r>
      <w:r w:rsidR="006D37EA" w:rsidRPr="003C70D4">
        <w:rPr>
          <w:rFonts w:ascii="Times New Roman" w:hAnsi="Times New Roman"/>
          <w:b/>
          <w:sz w:val="20"/>
        </w:rPr>
        <w:t>all</w:t>
      </w:r>
      <w:r w:rsidR="006D37EA">
        <w:rPr>
          <w:rFonts w:ascii="Times New Roman" w:hAnsi="Times New Roman"/>
          <w:sz w:val="20"/>
        </w:rPr>
        <w:t xml:space="preserve"> of the weekly LMS quizzes. </w:t>
      </w:r>
      <w:r w:rsidR="006D37EA" w:rsidRPr="00895145">
        <w:rPr>
          <w:rFonts w:ascii="Times New Roman" w:hAnsi="Times New Roman"/>
          <w:sz w:val="20"/>
        </w:rPr>
        <w:t>The highest ten out of eleven total quiz scores will be averaged to calculate your final quiz grade. The low</w:t>
      </w:r>
      <w:r w:rsidR="002E010F">
        <w:rPr>
          <w:rFonts w:ascii="Times New Roman" w:hAnsi="Times New Roman"/>
          <w:sz w:val="20"/>
        </w:rPr>
        <w:t>est quiz score will be dropped.</w:t>
      </w:r>
    </w:p>
    <w:p w:rsidR="00AA5CCF" w:rsidRDefault="0060433D" w:rsidP="00AA5CCF">
      <w:pPr>
        <w:jc w:val="both"/>
        <w:outlineLvl w:val="0"/>
        <w:rPr>
          <w:rFonts w:ascii="Times New Roman" w:hAnsi="Times New Roman"/>
          <w:b/>
          <w:sz w:val="20"/>
        </w:rPr>
      </w:pPr>
    </w:p>
    <w:p w:rsidR="00AA5CCF" w:rsidRDefault="003D0A69" w:rsidP="00AA5CCF">
      <w:pPr>
        <w:jc w:val="both"/>
        <w:outlineLvl w:val="0"/>
        <w:rPr>
          <w:rFonts w:ascii="Times New Roman" w:hAnsi="Times New Roman"/>
          <w:sz w:val="20"/>
        </w:rPr>
      </w:pPr>
      <w:r>
        <w:rPr>
          <w:rFonts w:ascii="Times New Roman" w:hAnsi="Times New Roman"/>
          <w:b/>
          <w:sz w:val="20"/>
        </w:rPr>
        <w:t xml:space="preserve">Attendance (10% of grade): </w:t>
      </w:r>
      <w:r>
        <w:rPr>
          <w:rFonts w:ascii="Times New Roman" w:hAnsi="Times New Roman"/>
          <w:sz w:val="20"/>
        </w:rPr>
        <w:t xml:space="preserve">Attendance at all </w:t>
      </w:r>
      <w:r w:rsidR="002E010F">
        <w:rPr>
          <w:rFonts w:ascii="Times New Roman" w:hAnsi="Times New Roman"/>
          <w:sz w:val="20"/>
        </w:rPr>
        <w:t>studio-</w:t>
      </w:r>
      <w:bookmarkStart w:id="0" w:name="_GoBack"/>
      <w:bookmarkEnd w:id="0"/>
      <w:r>
        <w:rPr>
          <w:rFonts w:ascii="Times New Roman" w:hAnsi="Times New Roman"/>
          <w:sz w:val="20"/>
        </w:rPr>
        <w:t xml:space="preserve"> lab</w:t>
      </w:r>
      <w:r w:rsidRPr="005F3404">
        <w:rPr>
          <w:rFonts w:ascii="Times New Roman" w:hAnsi="Times New Roman"/>
          <w:sz w:val="20"/>
        </w:rPr>
        <w:t xml:space="preserve"> sessions is mandatory.  A student may miss part or all of a session only if prior notice and</w:t>
      </w:r>
      <w:r w:rsidR="00A918FC">
        <w:rPr>
          <w:rFonts w:ascii="Times New Roman" w:hAnsi="Times New Roman"/>
          <w:sz w:val="20"/>
        </w:rPr>
        <w:t>/or</w:t>
      </w:r>
      <w:r w:rsidRPr="005F3404">
        <w:rPr>
          <w:rFonts w:ascii="Times New Roman" w:hAnsi="Times New Roman"/>
          <w:sz w:val="20"/>
        </w:rPr>
        <w:t xml:space="preserve"> acceptable reason </w:t>
      </w:r>
      <w:proofErr w:type="gramStart"/>
      <w:r w:rsidRPr="005F3404">
        <w:rPr>
          <w:rFonts w:ascii="Times New Roman" w:hAnsi="Times New Roman"/>
          <w:sz w:val="20"/>
        </w:rPr>
        <w:t>is</w:t>
      </w:r>
      <w:proofErr w:type="gramEnd"/>
      <w:r w:rsidRPr="005F3404">
        <w:rPr>
          <w:rFonts w:ascii="Times New Roman" w:hAnsi="Times New Roman"/>
          <w:sz w:val="20"/>
        </w:rPr>
        <w:t xml:space="preserve"> given.  Students are responsible for all missed content and work.  If a student misses more than two sessions, grades will be affected accordingly.  Class presentations, criticisms, and discussions are essential to the development of ideas in the context of the design and team processes.  Missing an assignment or design review without an authorized excuse will result in a grading penalty. </w:t>
      </w:r>
    </w:p>
    <w:p w:rsidR="006B4FD0" w:rsidRDefault="006B4FD0">
      <w:pPr>
        <w:widowControl/>
        <w:overflowPunct/>
        <w:autoSpaceDE/>
        <w:autoSpaceDN/>
        <w:adjustRightInd/>
        <w:textAlignment w:val="auto"/>
        <w:rPr>
          <w:rFonts w:ascii="Times New Roman" w:hAnsi="Times New Roman"/>
          <w:sz w:val="20"/>
        </w:rPr>
      </w:pPr>
      <w:r>
        <w:rPr>
          <w:rFonts w:ascii="Times New Roman" w:hAnsi="Times New Roman"/>
          <w:sz w:val="20"/>
        </w:rPr>
        <w:br w:type="page"/>
      </w:r>
    </w:p>
    <w:p w:rsidR="006B4FD0" w:rsidRPr="00AA5CCF" w:rsidRDefault="006B4FD0" w:rsidP="00AA5CCF">
      <w:pPr>
        <w:jc w:val="both"/>
        <w:outlineLvl w:val="0"/>
        <w:rPr>
          <w:rFonts w:ascii="Times New Roman" w:hAnsi="Times New Roman"/>
          <w:b/>
          <w:sz w:val="20"/>
        </w:rPr>
      </w:pPr>
    </w:p>
    <w:p w:rsidR="00550A2A" w:rsidRPr="005F3404" w:rsidRDefault="0060433D" w:rsidP="002C525A">
      <w:pPr>
        <w:jc w:val="both"/>
        <w:rPr>
          <w:rFonts w:ascii="Times New Roman" w:hAnsi="Times New Roman"/>
          <w:sz w:val="20"/>
        </w:rPr>
      </w:pPr>
    </w:p>
    <w:sectPr w:rsidR="00550A2A" w:rsidRPr="005F3404" w:rsidSect="00CC380A">
      <w:footerReference w:type="default" r:id="rId8"/>
      <w:endnotePr>
        <w:numFmt w:val="decimal"/>
      </w:endnotePr>
      <w:pgSz w:w="12240" w:h="15840" w:code="1"/>
      <w:pgMar w:top="1152" w:right="1008" w:bottom="1080" w:left="1152" w:header="1152"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3D" w:rsidRDefault="0060433D">
      <w:r>
        <w:separator/>
      </w:r>
    </w:p>
  </w:endnote>
  <w:endnote w:type="continuationSeparator" w:id="0">
    <w:p w:rsidR="0060433D" w:rsidRDefault="0060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5B" w:rsidRDefault="0060433D" w:rsidP="00C44D87">
    <w:pPr>
      <w:tabs>
        <w:tab w:val="left" w:pos="-720"/>
        <w:tab w:val="center" w:pos="5040"/>
        <w:tab w:val="right" w:pos="10080"/>
      </w:tabs>
      <w:suppressAutoHyphens/>
      <w:jc w:val="both"/>
      <w:rPr>
        <w:rFonts w:ascii="Book Antiqua" w:hAnsi="Book Antiqua"/>
        <w:spacing w:val="-2"/>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3D" w:rsidRDefault="0060433D">
      <w:r>
        <w:separator/>
      </w:r>
    </w:p>
  </w:footnote>
  <w:footnote w:type="continuationSeparator" w:id="0">
    <w:p w:rsidR="0060433D" w:rsidRDefault="00604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B6F"/>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1">
    <w:nsid w:val="10705E92"/>
    <w:multiLevelType w:val="hybridMultilevel"/>
    <w:tmpl w:val="509846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26E84D13"/>
    <w:multiLevelType w:val="hybridMultilevel"/>
    <w:tmpl w:val="12FE01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B660FE"/>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4">
    <w:nsid w:val="2EA81065"/>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5">
    <w:nsid w:val="3BFA241B"/>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6">
    <w:nsid w:val="3E503BEF"/>
    <w:multiLevelType w:val="hybridMultilevel"/>
    <w:tmpl w:val="8AB27652"/>
    <w:lvl w:ilvl="0" w:tplc="EB0856F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58670C"/>
    <w:multiLevelType w:val="singleLevel"/>
    <w:tmpl w:val="E806D9B4"/>
    <w:lvl w:ilvl="0">
      <w:start w:val="1"/>
      <w:numFmt w:val="decimal"/>
      <w:lvlText w:val="%1."/>
      <w:legacy w:legacy="1" w:legacySpace="0" w:legacyIndent="360"/>
      <w:lvlJc w:val="left"/>
      <w:pPr>
        <w:ind w:left="1512" w:hanging="360"/>
      </w:pPr>
      <w:rPr>
        <w:rFonts w:cs="Times New Roman"/>
      </w:rPr>
    </w:lvl>
  </w:abstractNum>
  <w:abstractNum w:abstractNumId="8">
    <w:nsid w:val="47C753DB"/>
    <w:multiLevelType w:val="hybridMultilevel"/>
    <w:tmpl w:val="A56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79BE"/>
    <w:multiLevelType w:val="hybridMultilevel"/>
    <w:tmpl w:val="98F43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9E3BE6"/>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11">
    <w:nsid w:val="62551BB5"/>
    <w:multiLevelType w:val="hybridMultilevel"/>
    <w:tmpl w:val="BBFA08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C6E12B2"/>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13">
    <w:nsid w:val="77BE1713"/>
    <w:multiLevelType w:val="hybridMultilevel"/>
    <w:tmpl w:val="B352F6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B912E95"/>
    <w:multiLevelType w:val="hybridMultilevel"/>
    <w:tmpl w:val="90F478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5"/>
  </w:num>
  <w:num w:numId="4">
    <w:abstractNumId w:val="10"/>
  </w:num>
  <w:num w:numId="5">
    <w:abstractNumId w:val="3"/>
  </w:num>
  <w:num w:numId="6">
    <w:abstractNumId w:val="12"/>
  </w:num>
  <w:num w:numId="7">
    <w:abstractNumId w:val="7"/>
  </w:num>
  <w:num w:numId="8">
    <w:abstractNumId w:val="1"/>
  </w:num>
  <w:num w:numId="9">
    <w:abstractNumId w:val="13"/>
  </w:num>
  <w:num w:numId="10">
    <w:abstractNumId w:val="11"/>
  </w:num>
  <w:num w:numId="11">
    <w:abstractNumId w:val="9"/>
  </w:num>
  <w:num w:numId="12">
    <w:abstractNumId w:val="2"/>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8F3F6E"/>
    <w:rsid w:val="000B3CB8"/>
    <w:rsid w:val="000C0FC4"/>
    <w:rsid w:val="001148C5"/>
    <w:rsid w:val="00287B49"/>
    <w:rsid w:val="00296EEA"/>
    <w:rsid w:val="002E010F"/>
    <w:rsid w:val="002E4DBC"/>
    <w:rsid w:val="00334C38"/>
    <w:rsid w:val="003C70D4"/>
    <w:rsid w:val="003D0A69"/>
    <w:rsid w:val="00557EC3"/>
    <w:rsid w:val="005A2C2A"/>
    <w:rsid w:val="0060433D"/>
    <w:rsid w:val="006532A0"/>
    <w:rsid w:val="006B4FD0"/>
    <w:rsid w:val="006D37EA"/>
    <w:rsid w:val="00703BDB"/>
    <w:rsid w:val="007F2DEC"/>
    <w:rsid w:val="008028A2"/>
    <w:rsid w:val="008F3F6E"/>
    <w:rsid w:val="00A918FC"/>
    <w:rsid w:val="00C27091"/>
    <w:rsid w:val="00C655C6"/>
    <w:rsid w:val="00F2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6E"/>
    <w:pPr>
      <w:widowControl w:val="0"/>
      <w:overflowPunct w:val="0"/>
      <w:autoSpaceDE w:val="0"/>
      <w:autoSpaceDN w:val="0"/>
      <w:adjustRightInd w:val="0"/>
      <w:textAlignment w:val="baseline"/>
    </w:pPr>
    <w:rPr>
      <w:rFonts w:ascii="Courier" w:hAnsi="Courier"/>
      <w:sz w:val="24"/>
      <w:szCs w:val="20"/>
    </w:rPr>
  </w:style>
  <w:style w:type="paragraph" w:styleId="Heading1">
    <w:name w:val="heading 1"/>
    <w:basedOn w:val="Normal"/>
    <w:next w:val="Normal"/>
    <w:link w:val="Heading1Char"/>
    <w:uiPriority w:val="99"/>
    <w:qFormat/>
    <w:rsid w:val="008F3F6E"/>
    <w:pPr>
      <w:keepNext/>
      <w:widowControl/>
      <w:overflowPunct/>
      <w:autoSpaceDE/>
      <w:autoSpaceDN/>
      <w:adjustRightInd/>
      <w:textAlignment w:val="auto"/>
      <w:outlineLvl w:val="0"/>
    </w:pPr>
    <w:rPr>
      <w:rFonts w:ascii="Times New Roman" w:hAnsi="Times New Roman"/>
      <w:szCs w:val="24"/>
      <w:u w:val="single"/>
    </w:rPr>
  </w:style>
  <w:style w:type="paragraph" w:styleId="Heading3">
    <w:name w:val="heading 3"/>
    <w:basedOn w:val="Normal"/>
    <w:next w:val="Normal"/>
    <w:link w:val="Heading3Char"/>
    <w:uiPriority w:val="99"/>
    <w:qFormat/>
    <w:locked/>
    <w:rsid w:val="00E60EE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5C7"/>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E37DED"/>
    <w:rPr>
      <w:rFonts w:ascii="Cambria" w:hAnsi="Cambria" w:cs="Times New Roman"/>
      <w:b/>
      <w:bCs/>
      <w:sz w:val="26"/>
      <w:szCs w:val="26"/>
    </w:rPr>
  </w:style>
  <w:style w:type="table" w:styleId="TableGrid">
    <w:name w:val="Table Grid"/>
    <w:basedOn w:val="TableNormal"/>
    <w:uiPriority w:val="99"/>
    <w:rsid w:val="008F3F6E"/>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B7F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5C7"/>
    <w:rPr>
      <w:rFonts w:cs="Times New Roman"/>
      <w:sz w:val="2"/>
    </w:rPr>
  </w:style>
  <w:style w:type="paragraph" w:styleId="Header">
    <w:name w:val="header"/>
    <w:basedOn w:val="Normal"/>
    <w:link w:val="HeaderChar"/>
    <w:uiPriority w:val="99"/>
    <w:rsid w:val="00CC380A"/>
    <w:pPr>
      <w:tabs>
        <w:tab w:val="center" w:pos="4320"/>
        <w:tab w:val="right" w:pos="8640"/>
      </w:tabs>
    </w:pPr>
  </w:style>
  <w:style w:type="character" w:customStyle="1" w:styleId="HeaderChar">
    <w:name w:val="Header Char"/>
    <w:basedOn w:val="DefaultParagraphFont"/>
    <w:link w:val="Header"/>
    <w:uiPriority w:val="99"/>
    <w:locked/>
    <w:rsid w:val="000115C7"/>
    <w:rPr>
      <w:rFonts w:ascii="Courier" w:hAnsi="Courier" w:cs="Times New Roman"/>
      <w:sz w:val="20"/>
      <w:szCs w:val="20"/>
    </w:rPr>
  </w:style>
  <w:style w:type="paragraph" w:styleId="Footer">
    <w:name w:val="footer"/>
    <w:basedOn w:val="Normal"/>
    <w:link w:val="FooterChar"/>
    <w:uiPriority w:val="99"/>
    <w:rsid w:val="00CC380A"/>
    <w:pPr>
      <w:tabs>
        <w:tab w:val="center" w:pos="4320"/>
        <w:tab w:val="right" w:pos="8640"/>
      </w:tabs>
    </w:pPr>
  </w:style>
  <w:style w:type="character" w:customStyle="1" w:styleId="FooterChar">
    <w:name w:val="Footer Char"/>
    <w:basedOn w:val="DefaultParagraphFont"/>
    <w:link w:val="Footer"/>
    <w:uiPriority w:val="99"/>
    <w:semiHidden/>
    <w:locked/>
    <w:rsid w:val="000115C7"/>
    <w:rPr>
      <w:rFonts w:ascii="Courier" w:hAnsi="Courier" w:cs="Times New Roman"/>
      <w:sz w:val="20"/>
      <w:szCs w:val="20"/>
    </w:rPr>
  </w:style>
  <w:style w:type="paragraph" w:styleId="DocumentMap">
    <w:name w:val="Document Map"/>
    <w:basedOn w:val="Normal"/>
    <w:link w:val="DocumentMapChar"/>
    <w:uiPriority w:val="99"/>
    <w:semiHidden/>
    <w:rsid w:val="00684B1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15C7"/>
    <w:rPr>
      <w:rFonts w:cs="Times New Roman"/>
      <w:sz w:val="2"/>
    </w:rPr>
  </w:style>
  <w:style w:type="character" w:styleId="CommentReference">
    <w:name w:val="annotation reference"/>
    <w:basedOn w:val="DefaultParagraphFont"/>
    <w:uiPriority w:val="99"/>
    <w:rsid w:val="00C44D87"/>
    <w:rPr>
      <w:rFonts w:cs="Times New Roman"/>
      <w:sz w:val="16"/>
      <w:szCs w:val="16"/>
    </w:rPr>
  </w:style>
  <w:style w:type="paragraph" w:styleId="CommentText">
    <w:name w:val="annotation text"/>
    <w:basedOn w:val="Normal"/>
    <w:link w:val="CommentTextChar"/>
    <w:uiPriority w:val="99"/>
    <w:rsid w:val="00C44D87"/>
    <w:rPr>
      <w:sz w:val="20"/>
    </w:rPr>
  </w:style>
  <w:style w:type="character" w:customStyle="1" w:styleId="CommentTextChar">
    <w:name w:val="Comment Text Char"/>
    <w:basedOn w:val="DefaultParagraphFont"/>
    <w:link w:val="CommentText"/>
    <w:uiPriority w:val="99"/>
    <w:locked/>
    <w:rsid w:val="00C44D87"/>
    <w:rPr>
      <w:rFonts w:ascii="Courier" w:hAnsi="Courier" w:cs="Times New Roman"/>
    </w:rPr>
  </w:style>
  <w:style w:type="paragraph" w:styleId="CommentSubject">
    <w:name w:val="annotation subject"/>
    <w:basedOn w:val="CommentText"/>
    <w:next w:val="CommentText"/>
    <w:link w:val="CommentSubjectChar"/>
    <w:uiPriority w:val="99"/>
    <w:rsid w:val="00C44D87"/>
    <w:rPr>
      <w:b/>
      <w:bCs/>
    </w:rPr>
  </w:style>
  <w:style w:type="character" w:customStyle="1" w:styleId="CommentSubjectChar">
    <w:name w:val="Comment Subject Char"/>
    <w:basedOn w:val="CommentTextChar"/>
    <w:link w:val="CommentSubject"/>
    <w:uiPriority w:val="99"/>
    <w:locked/>
    <w:rsid w:val="00C44D87"/>
    <w:rPr>
      <w:rFonts w:ascii="Courier" w:hAnsi="Courier" w:cs="Times New Roman"/>
      <w:b/>
      <w:bCs/>
    </w:rPr>
  </w:style>
  <w:style w:type="character" w:styleId="Strong">
    <w:name w:val="Strong"/>
    <w:basedOn w:val="DefaultParagraphFont"/>
    <w:uiPriority w:val="99"/>
    <w:qFormat/>
    <w:locked/>
    <w:rsid w:val="00E60EE0"/>
    <w:rPr>
      <w:rFonts w:cs="Times New Roman"/>
      <w:b/>
      <w:bCs/>
    </w:rPr>
  </w:style>
  <w:style w:type="character" w:styleId="Emphasis">
    <w:name w:val="Emphasis"/>
    <w:basedOn w:val="DefaultParagraphFont"/>
    <w:uiPriority w:val="99"/>
    <w:qFormat/>
    <w:locked/>
    <w:rsid w:val="00E60EE0"/>
    <w:rPr>
      <w:rFonts w:cs="Times New Roman"/>
      <w:i/>
      <w:iCs/>
    </w:rPr>
  </w:style>
  <w:style w:type="paragraph" w:styleId="NormalWeb">
    <w:name w:val="Normal (Web)"/>
    <w:basedOn w:val="Normal"/>
    <w:uiPriority w:val="99"/>
    <w:rsid w:val="00E60EE0"/>
    <w:pPr>
      <w:widowControl/>
      <w:overflowPunct/>
      <w:autoSpaceDE/>
      <w:autoSpaceDN/>
      <w:adjustRightInd/>
      <w:spacing w:before="100" w:beforeAutospacing="1" w:after="100" w:afterAutospacing="1"/>
      <w:textAlignment w:val="auto"/>
    </w:pPr>
    <w:rPr>
      <w:rFonts w:ascii="Times New Roman" w:eastAsia="MS Mincho" w:hAnsi="Times New Roman"/>
      <w:szCs w:val="24"/>
      <w:lang w:eastAsia="ja-JP"/>
    </w:rPr>
  </w:style>
  <w:style w:type="character" w:styleId="Hyperlink">
    <w:name w:val="Hyperlink"/>
    <w:basedOn w:val="DefaultParagraphFont"/>
    <w:uiPriority w:val="99"/>
    <w:rsid w:val="00AE2A6B"/>
    <w:rPr>
      <w:rFonts w:cs="Times New Roman"/>
      <w:color w:val="0000FF"/>
      <w:u w:val="single"/>
    </w:rPr>
  </w:style>
  <w:style w:type="paragraph" w:styleId="Revision">
    <w:name w:val="Revision"/>
    <w:hidden/>
    <w:uiPriority w:val="99"/>
    <w:semiHidden/>
    <w:rsid w:val="007730A5"/>
    <w:rPr>
      <w:rFonts w:ascii="Courier" w:hAnsi="Courier"/>
      <w:sz w:val="24"/>
      <w:szCs w:val="20"/>
    </w:rPr>
  </w:style>
  <w:style w:type="paragraph" w:styleId="ListParagraph">
    <w:name w:val="List Paragraph"/>
    <w:basedOn w:val="Normal"/>
    <w:uiPriority w:val="34"/>
    <w:qFormat/>
    <w:rsid w:val="002A3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9900">
      <w:bodyDiv w:val="1"/>
      <w:marLeft w:val="0"/>
      <w:marRight w:val="0"/>
      <w:marTop w:val="0"/>
      <w:marBottom w:val="0"/>
      <w:divBdr>
        <w:top w:val="none" w:sz="0" w:space="0" w:color="auto"/>
        <w:left w:val="none" w:sz="0" w:space="0" w:color="auto"/>
        <w:bottom w:val="none" w:sz="0" w:space="0" w:color="auto"/>
        <w:right w:val="none" w:sz="0" w:space="0" w:color="auto"/>
      </w:divBdr>
    </w:div>
    <w:div w:id="1090394217">
      <w:marLeft w:val="0"/>
      <w:marRight w:val="0"/>
      <w:marTop w:val="0"/>
      <w:marBottom w:val="0"/>
      <w:divBdr>
        <w:top w:val="none" w:sz="0" w:space="0" w:color="auto"/>
        <w:left w:val="none" w:sz="0" w:space="0" w:color="auto"/>
        <w:bottom w:val="none" w:sz="0" w:space="0" w:color="auto"/>
        <w:right w:val="none" w:sz="0" w:space="0" w:color="auto"/>
      </w:divBdr>
    </w:div>
    <w:div w:id="1090394218">
      <w:marLeft w:val="0"/>
      <w:marRight w:val="0"/>
      <w:marTop w:val="0"/>
      <w:marBottom w:val="0"/>
      <w:divBdr>
        <w:top w:val="none" w:sz="0" w:space="0" w:color="auto"/>
        <w:left w:val="none" w:sz="0" w:space="0" w:color="auto"/>
        <w:bottom w:val="none" w:sz="0" w:space="0" w:color="auto"/>
        <w:right w:val="none" w:sz="0" w:space="0" w:color="auto"/>
      </w:divBdr>
      <w:divsChild>
        <w:div w:id="1090394219">
          <w:marLeft w:val="0"/>
          <w:marRight w:val="0"/>
          <w:marTop w:val="0"/>
          <w:marBottom w:val="0"/>
          <w:divBdr>
            <w:top w:val="none" w:sz="0" w:space="0" w:color="auto"/>
            <w:left w:val="none" w:sz="0" w:space="0" w:color="auto"/>
            <w:bottom w:val="none" w:sz="0" w:space="0" w:color="auto"/>
            <w:right w:val="none" w:sz="0" w:space="0" w:color="auto"/>
          </w:divBdr>
        </w:div>
      </w:divsChild>
    </w:div>
    <w:div w:id="1090394221">
      <w:marLeft w:val="0"/>
      <w:marRight w:val="0"/>
      <w:marTop w:val="0"/>
      <w:marBottom w:val="0"/>
      <w:divBdr>
        <w:top w:val="none" w:sz="0" w:space="0" w:color="auto"/>
        <w:left w:val="none" w:sz="0" w:space="0" w:color="auto"/>
        <w:bottom w:val="none" w:sz="0" w:space="0" w:color="auto"/>
        <w:right w:val="none" w:sz="0" w:space="0" w:color="auto"/>
      </w:divBdr>
      <w:divsChild>
        <w:div w:id="1090394220">
          <w:marLeft w:val="0"/>
          <w:marRight w:val="0"/>
          <w:marTop w:val="0"/>
          <w:marBottom w:val="0"/>
          <w:divBdr>
            <w:top w:val="none" w:sz="0" w:space="0" w:color="auto"/>
            <w:left w:val="none" w:sz="0" w:space="0" w:color="auto"/>
            <w:bottom w:val="none" w:sz="0" w:space="0" w:color="auto"/>
            <w:right w:val="none" w:sz="0" w:space="0" w:color="auto"/>
          </w:divBdr>
        </w:div>
      </w:divsChild>
    </w:div>
    <w:div w:id="16795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Introduction to Engineering Design  ENGR 2050     Syllabus</vt:lpstr>
      <vt:lpstr>A Brief Guide for Introduction to Engineering Design (IED) with Professional Dev</vt:lpstr>
      <vt:lpstr/>
      <vt:lpstr/>
      <vt:lpstr>COURSE ORGANIZATION AND GRADING</vt:lpstr>
      <vt:lpstr/>
      <vt:lpstr>Attendance (10% of grade): Attendance at all lecture and lab sessions is mandato</vt:lpstr>
      <vt:lpstr/>
    </vt:vector>
  </TitlesOfParts>
  <Company>RPI</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Engineering Design  ENGR 2050     Syllabus</dc:title>
  <dc:creator>anderm8@rpi.edu</dc:creator>
  <cp:lastModifiedBy>Mark Anderson</cp:lastModifiedBy>
  <cp:revision>8</cp:revision>
  <cp:lastPrinted>2010-08-02T16:15:00Z</cp:lastPrinted>
  <dcterms:created xsi:type="dcterms:W3CDTF">2011-07-12T17:42:00Z</dcterms:created>
  <dcterms:modified xsi:type="dcterms:W3CDTF">2016-08-04T17:36:00Z</dcterms:modified>
</cp:coreProperties>
</file>