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6200A6" w:rsidP="008A67A3">
            <w:r>
              <w:t>Activity 21-1</w:t>
            </w:r>
          </w:p>
        </w:tc>
        <w:tc>
          <w:tcPr>
            <w:tcW w:w="6228" w:type="dxa"/>
          </w:tcPr>
          <w:p w:rsidR="00F431FF" w:rsidRPr="00F431FF" w:rsidRDefault="00344852" w:rsidP="008A498C">
            <w:r>
              <w:t xml:space="preserve">Informal Subsystem Demonstrations and </w:t>
            </w:r>
            <w:r w:rsidR="008A498C">
              <w:t>Team</w:t>
            </w:r>
            <w:r w:rsidR="007D3D72">
              <w:t xml:space="preserve"> Project </w:t>
            </w:r>
            <w:r w:rsidR="00D9780F">
              <w:t>Design Reviews</w:t>
            </w:r>
            <w:r w:rsidR="00702E6A">
              <w:t xml:space="preserve"> / Consultations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D9780F" w:rsidP="008A67A3">
            <w:r>
              <w:t>Team projects are reviewed for several criteria</w:t>
            </w:r>
            <w:r w:rsidR="006C2821">
              <w:t xml:space="preserve"> to help direct students toward successful implementation of their designs.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390725" w:rsidP="007A6DE1">
            <w:r>
              <w:t xml:space="preserve">The Team Project itself, </w:t>
            </w:r>
            <w:r w:rsidR="008A498C">
              <w:t>Laptop, paper, pencil</w:t>
            </w:r>
            <w:r w:rsidR="007D6682">
              <w:t xml:space="preserve">, “Statement of Work” Word </w:t>
            </w:r>
            <w:r w:rsidR="007A6DE1">
              <w:t>document</w:t>
            </w:r>
            <w:r w:rsidR="00D9780F">
              <w:t>, design documentation</w:t>
            </w:r>
            <w:r w:rsidR="007A6DE1">
              <w:t>, project materials</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6C2821" w:rsidP="003508E4">
            <w:pPr>
              <w:rPr>
                <w:sz w:val="28"/>
              </w:rPr>
            </w:pPr>
            <w:r>
              <w:t>1:50</w:t>
            </w:r>
          </w:p>
        </w:tc>
      </w:tr>
    </w:tbl>
    <w:p w:rsidR="00D72EEE" w:rsidRDefault="00D72EEE" w:rsidP="00D72EEE">
      <w:pPr>
        <w:pStyle w:val="Heading1"/>
      </w:pPr>
      <w:r>
        <w:t>Subsystem Demonstrations</w:t>
      </w:r>
    </w:p>
    <w:p w:rsidR="00344852" w:rsidRDefault="00D72EEE" w:rsidP="00D72EEE">
      <w:r>
        <w:t xml:space="preserve">At this point in the design process, students should be implementing their designs for the various subsystems. </w:t>
      </w:r>
      <w:r w:rsidR="00344852">
        <w:t xml:space="preserve">During this class time </w:t>
      </w:r>
      <w:r>
        <w:t>student</w:t>
      </w:r>
      <w:r w:rsidR="00344852">
        <w:t>s</w:t>
      </w:r>
      <w:r>
        <w:t xml:space="preserve"> should </w:t>
      </w:r>
      <w:r w:rsidR="00344852">
        <w:t xml:space="preserve">be able to (informally) </w:t>
      </w:r>
      <w:r>
        <w:t xml:space="preserve">demonstrate </w:t>
      </w:r>
      <w:r w:rsidR="00344852">
        <w:t xml:space="preserve">one or more of </w:t>
      </w:r>
      <w:r>
        <w:t xml:space="preserve">the key function(s) of their subsystem. </w:t>
      </w:r>
    </w:p>
    <w:p w:rsidR="00D72EEE" w:rsidRDefault="00D72EEE" w:rsidP="00D72EEE">
      <w:r>
        <w:t>This provides each student with an opportunity to get feedback</w:t>
      </w:r>
      <w:r w:rsidR="00A32327">
        <w:t xml:space="preserve"> from both team members and the instructor</w:t>
      </w:r>
      <w:r>
        <w:t xml:space="preserve"> on their subsystem and highlight any potential system integration issues. This “progress check” allows the students to have adequate time to iterate (check &amp; correct) their design to increase the chance of success at the </w:t>
      </w:r>
      <w:r w:rsidR="00B4107B">
        <w:t>Milestone 2 demonstration</w:t>
      </w:r>
      <w:r>
        <w:t>.</w:t>
      </w:r>
    </w:p>
    <w:p w:rsidR="00344852" w:rsidRDefault="00344852" w:rsidP="00D72EEE">
      <w:r>
        <w:t>Students should also now be thinking about how they will demonstrate their subsystem at Milestone 2. They should be considering which key function will be shown and how that will be accomplished. Students should also be determining how they will measure / confirm that the function is performing / operating properly.</w:t>
      </w:r>
    </w:p>
    <w:p w:rsidR="00344852" w:rsidRDefault="00344852" w:rsidP="00344852">
      <w:pPr>
        <w:pStyle w:val="Heading1"/>
      </w:pPr>
      <w:r>
        <w:t xml:space="preserve">Team Project Design Reviews </w:t>
      </w:r>
    </w:p>
    <w:p w:rsidR="00344852" w:rsidRDefault="00344852" w:rsidP="00344852">
      <w:r>
        <w:t>The materials from the previous week should be used again to conduct the on-going design reviews.</w:t>
      </w:r>
    </w:p>
    <w:p w:rsidR="00A96B51" w:rsidRDefault="00A96B51">
      <w:r>
        <w:br w:type="page"/>
      </w:r>
    </w:p>
    <w:p w:rsidR="00344852" w:rsidRPr="00D72EEE" w:rsidRDefault="00344852" w:rsidP="00D72EEE"/>
    <w:sectPr w:rsidR="00344852" w:rsidRPr="00D72EEE" w:rsidSect="00CA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85" w:rsidRDefault="003F0485" w:rsidP="001C304A">
      <w:pPr>
        <w:spacing w:after="0" w:line="240" w:lineRule="auto"/>
      </w:pPr>
      <w:r>
        <w:separator/>
      </w:r>
    </w:p>
  </w:endnote>
  <w:endnote w:type="continuationSeparator" w:id="0">
    <w:p w:rsidR="003F0485" w:rsidRDefault="003F0485"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1" w:rsidRDefault="00BF2E81" w:rsidP="00D135A7">
    <w:pPr>
      <w:pStyle w:val="Footer"/>
      <w:jc w:val="center"/>
    </w:pPr>
    <w:fldSimple w:instr=" DATE \@ &quot;M/d/yyyy&quot; ">
      <w:r w:rsidR="00A96B51">
        <w:rPr>
          <w:noProof/>
        </w:rPr>
        <w:t>8/15/2013</w:t>
      </w:r>
    </w:fldSimple>
    <w:r w:rsidR="00D135A7">
      <w:ptab w:relativeTo="margin" w:alignment="center" w:leader="none"/>
    </w:r>
    <w:r w:rsidR="00E0355B">
      <w:t>The Design Lab at Rensselaer</w:t>
    </w:r>
    <w:r w:rsidR="00E0355B">
      <w:tab/>
    </w:r>
    <w:r w:rsidR="00D135A7">
      <w:t xml:space="preserve">Page </w:t>
    </w:r>
    <w:r>
      <w:rPr>
        <w:b/>
        <w:sz w:val="24"/>
        <w:szCs w:val="24"/>
      </w:rPr>
      <w:fldChar w:fldCharType="begin"/>
    </w:r>
    <w:r w:rsidR="00D135A7">
      <w:rPr>
        <w:b/>
      </w:rPr>
      <w:instrText xml:space="preserve"> PAGE </w:instrText>
    </w:r>
    <w:r>
      <w:rPr>
        <w:b/>
        <w:sz w:val="24"/>
        <w:szCs w:val="24"/>
      </w:rPr>
      <w:fldChar w:fldCharType="separate"/>
    </w:r>
    <w:r w:rsidR="003F0485">
      <w:rPr>
        <w:b/>
        <w:noProof/>
      </w:rPr>
      <w:t>1</w:t>
    </w:r>
    <w:r>
      <w:rPr>
        <w:b/>
        <w:sz w:val="24"/>
        <w:szCs w:val="24"/>
      </w:rPr>
      <w:fldChar w:fldCharType="end"/>
    </w:r>
    <w:r w:rsidR="00D135A7">
      <w:t xml:space="preserve"> of </w:t>
    </w:r>
    <w:r>
      <w:rPr>
        <w:b/>
        <w:sz w:val="24"/>
        <w:szCs w:val="24"/>
      </w:rPr>
      <w:fldChar w:fldCharType="begin"/>
    </w:r>
    <w:r w:rsidR="00D135A7">
      <w:rPr>
        <w:b/>
      </w:rPr>
      <w:instrText xml:space="preserve"> NUMPAGES  </w:instrText>
    </w:r>
    <w:r>
      <w:rPr>
        <w:b/>
        <w:sz w:val="24"/>
        <w:szCs w:val="24"/>
      </w:rPr>
      <w:fldChar w:fldCharType="separate"/>
    </w:r>
    <w:r w:rsidR="003F0485">
      <w:rPr>
        <w:b/>
        <w:noProof/>
      </w:rPr>
      <w:t>1</w:t>
    </w:r>
    <w:r>
      <w:rPr>
        <w:b/>
        <w:sz w:val="24"/>
        <w:szCs w:val="24"/>
      </w:rPr>
      <w:fldChar w:fldCharType="end"/>
    </w:r>
    <w:r w:rsidR="00D135A7">
      <w:ptab w:relativeTo="margin" w:alignment="right" w:leader="none"/>
    </w:r>
  </w:p>
  <w:p w:rsidR="00E0355B" w:rsidRPr="00D135A7" w:rsidRDefault="00BF2E81" w:rsidP="00D135A7">
    <w:pPr>
      <w:pStyle w:val="Footer"/>
      <w:jc w:val="center"/>
    </w:pPr>
    <w:fldSimple w:instr=" FILENAME   \* MERGEFORMAT ">
      <w:r w:rsidR="006473AC">
        <w:rPr>
          <w:noProof/>
        </w:rPr>
        <w:t>21-1-Activity - Informal Demos and Team Project Design Reviews-04.docx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85" w:rsidRDefault="003F0485" w:rsidP="001C304A">
      <w:pPr>
        <w:spacing w:after="0" w:line="240" w:lineRule="auto"/>
      </w:pPr>
      <w:r>
        <w:separator/>
      </w:r>
    </w:p>
  </w:footnote>
  <w:footnote w:type="continuationSeparator" w:id="0">
    <w:p w:rsidR="003F0485" w:rsidRDefault="003F0485"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B5A"/>
    <w:multiLevelType w:val="hybridMultilevel"/>
    <w:tmpl w:val="5BC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22D5"/>
    <w:multiLevelType w:val="hybridMultilevel"/>
    <w:tmpl w:val="18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BC5A64"/>
    <w:multiLevelType w:val="hybridMultilevel"/>
    <w:tmpl w:val="0D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1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6081E"/>
    <w:rsid w:val="000613B3"/>
    <w:rsid w:val="00070005"/>
    <w:rsid w:val="0009356A"/>
    <w:rsid w:val="00095C34"/>
    <w:rsid w:val="000F219F"/>
    <w:rsid w:val="0011496D"/>
    <w:rsid w:val="00124B4C"/>
    <w:rsid w:val="00145C32"/>
    <w:rsid w:val="00165B71"/>
    <w:rsid w:val="00174030"/>
    <w:rsid w:val="00176FF1"/>
    <w:rsid w:val="00183664"/>
    <w:rsid w:val="001946AE"/>
    <w:rsid w:val="00197C46"/>
    <w:rsid w:val="001B4AEF"/>
    <w:rsid w:val="001C304A"/>
    <w:rsid w:val="001C3B74"/>
    <w:rsid w:val="001C7699"/>
    <w:rsid w:val="001E7A97"/>
    <w:rsid w:val="00216CF5"/>
    <w:rsid w:val="0022668A"/>
    <w:rsid w:val="002466E8"/>
    <w:rsid w:val="00250480"/>
    <w:rsid w:val="0025493D"/>
    <w:rsid w:val="00264249"/>
    <w:rsid w:val="0026464F"/>
    <w:rsid w:val="00281343"/>
    <w:rsid w:val="00291A2F"/>
    <w:rsid w:val="00296884"/>
    <w:rsid w:val="002A5464"/>
    <w:rsid w:val="002A6E45"/>
    <w:rsid w:val="002D267B"/>
    <w:rsid w:val="002E2881"/>
    <w:rsid w:val="002E3FB8"/>
    <w:rsid w:val="0030086A"/>
    <w:rsid w:val="00300FA9"/>
    <w:rsid w:val="00306AC4"/>
    <w:rsid w:val="00310AB5"/>
    <w:rsid w:val="00330295"/>
    <w:rsid w:val="00337009"/>
    <w:rsid w:val="00344852"/>
    <w:rsid w:val="003508E4"/>
    <w:rsid w:val="00390725"/>
    <w:rsid w:val="0039503D"/>
    <w:rsid w:val="003A260E"/>
    <w:rsid w:val="003A726B"/>
    <w:rsid w:val="003B0946"/>
    <w:rsid w:val="003C7486"/>
    <w:rsid w:val="003C7D2F"/>
    <w:rsid w:val="003D161A"/>
    <w:rsid w:val="003D426E"/>
    <w:rsid w:val="003D56EC"/>
    <w:rsid w:val="003E5398"/>
    <w:rsid w:val="003E63A2"/>
    <w:rsid w:val="003F0485"/>
    <w:rsid w:val="00406DD9"/>
    <w:rsid w:val="00411D36"/>
    <w:rsid w:val="00453626"/>
    <w:rsid w:val="00456CE9"/>
    <w:rsid w:val="00457422"/>
    <w:rsid w:val="00473538"/>
    <w:rsid w:val="0047432D"/>
    <w:rsid w:val="004827E9"/>
    <w:rsid w:val="004A4E74"/>
    <w:rsid w:val="004A57E2"/>
    <w:rsid w:val="004A6AA1"/>
    <w:rsid w:val="004B2AA8"/>
    <w:rsid w:val="004B4809"/>
    <w:rsid w:val="004B551D"/>
    <w:rsid w:val="004C0C0E"/>
    <w:rsid w:val="004C3BBC"/>
    <w:rsid w:val="004C5402"/>
    <w:rsid w:val="004C7348"/>
    <w:rsid w:val="004C7D99"/>
    <w:rsid w:val="004D507C"/>
    <w:rsid w:val="00501C0C"/>
    <w:rsid w:val="0050493F"/>
    <w:rsid w:val="00516316"/>
    <w:rsid w:val="00542457"/>
    <w:rsid w:val="0055717C"/>
    <w:rsid w:val="00561413"/>
    <w:rsid w:val="00562B8B"/>
    <w:rsid w:val="00563F4C"/>
    <w:rsid w:val="00566170"/>
    <w:rsid w:val="00571056"/>
    <w:rsid w:val="005741DE"/>
    <w:rsid w:val="00577256"/>
    <w:rsid w:val="00582E66"/>
    <w:rsid w:val="005849AD"/>
    <w:rsid w:val="00586B40"/>
    <w:rsid w:val="00593F87"/>
    <w:rsid w:val="0059572F"/>
    <w:rsid w:val="005C43C2"/>
    <w:rsid w:val="005D0BE4"/>
    <w:rsid w:val="005D607B"/>
    <w:rsid w:val="005E3067"/>
    <w:rsid w:val="005F1E71"/>
    <w:rsid w:val="005F50F9"/>
    <w:rsid w:val="00602FD3"/>
    <w:rsid w:val="006169F8"/>
    <w:rsid w:val="006200A6"/>
    <w:rsid w:val="006210B7"/>
    <w:rsid w:val="006242DB"/>
    <w:rsid w:val="0062478A"/>
    <w:rsid w:val="00626D1B"/>
    <w:rsid w:val="00646C77"/>
    <w:rsid w:val="00647276"/>
    <w:rsid w:val="006473AC"/>
    <w:rsid w:val="00647838"/>
    <w:rsid w:val="006553BE"/>
    <w:rsid w:val="00676873"/>
    <w:rsid w:val="0068575E"/>
    <w:rsid w:val="006942FA"/>
    <w:rsid w:val="0069789A"/>
    <w:rsid w:val="006A56BC"/>
    <w:rsid w:val="006B1D62"/>
    <w:rsid w:val="006C2821"/>
    <w:rsid w:val="006F69D4"/>
    <w:rsid w:val="006F7473"/>
    <w:rsid w:val="00701E80"/>
    <w:rsid w:val="00702E6A"/>
    <w:rsid w:val="00704A3F"/>
    <w:rsid w:val="007056F0"/>
    <w:rsid w:val="00707323"/>
    <w:rsid w:val="007163AE"/>
    <w:rsid w:val="00744CE0"/>
    <w:rsid w:val="007465A1"/>
    <w:rsid w:val="00760ADA"/>
    <w:rsid w:val="0076215A"/>
    <w:rsid w:val="00762732"/>
    <w:rsid w:val="0076394A"/>
    <w:rsid w:val="00776639"/>
    <w:rsid w:val="0078532C"/>
    <w:rsid w:val="00790CB7"/>
    <w:rsid w:val="007A6DE1"/>
    <w:rsid w:val="007A7BCB"/>
    <w:rsid w:val="007C14D4"/>
    <w:rsid w:val="007C1DE1"/>
    <w:rsid w:val="007C3F7E"/>
    <w:rsid w:val="007C69AA"/>
    <w:rsid w:val="007D3D72"/>
    <w:rsid w:val="007D4DA0"/>
    <w:rsid w:val="007D6682"/>
    <w:rsid w:val="007E282C"/>
    <w:rsid w:val="007F7508"/>
    <w:rsid w:val="00804FBC"/>
    <w:rsid w:val="00815CD8"/>
    <w:rsid w:val="00825FDC"/>
    <w:rsid w:val="008312ED"/>
    <w:rsid w:val="008362CB"/>
    <w:rsid w:val="00847EDF"/>
    <w:rsid w:val="00850502"/>
    <w:rsid w:val="00853CA6"/>
    <w:rsid w:val="00866154"/>
    <w:rsid w:val="0088125A"/>
    <w:rsid w:val="008A498C"/>
    <w:rsid w:val="008B6142"/>
    <w:rsid w:val="008B7DFF"/>
    <w:rsid w:val="008E3372"/>
    <w:rsid w:val="008E5B65"/>
    <w:rsid w:val="008E627A"/>
    <w:rsid w:val="00900051"/>
    <w:rsid w:val="00916317"/>
    <w:rsid w:val="009260A1"/>
    <w:rsid w:val="00927D3B"/>
    <w:rsid w:val="00930FFB"/>
    <w:rsid w:val="00935EA1"/>
    <w:rsid w:val="009375D0"/>
    <w:rsid w:val="009458C2"/>
    <w:rsid w:val="00946D90"/>
    <w:rsid w:val="00947F32"/>
    <w:rsid w:val="009539A0"/>
    <w:rsid w:val="00955A7D"/>
    <w:rsid w:val="00956264"/>
    <w:rsid w:val="00986C0B"/>
    <w:rsid w:val="00995C2C"/>
    <w:rsid w:val="009A224D"/>
    <w:rsid w:val="009B7121"/>
    <w:rsid w:val="009C29AC"/>
    <w:rsid w:val="009C35EA"/>
    <w:rsid w:val="009C3657"/>
    <w:rsid w:val="009C6F0A"/>
    <w:rsid w:val="009D7E3E"/>
    <w:rsid w:val="009E6980"/>
    <w:rsid w:val="00A06CB6"/>
    <w:rsid w:val="00A17F93"/>
    <w:rsid w:val="00A20C34"/>
    <w:rsid w:val="00A21CD2"/>
    <w:rsid w:val="00A32327"/>
    <w:rsid w:val="00A332EA"/>
    <w:rsid w:val="00A33BCD"/>
    <w:rsid w:val="00A37EAF"/>
    <w:rsid w:val="00A51D4F"/>
    <w:rsid w:val="00A70DE3"/>
    <w:rsid w:val="00A75E07"/>
    <w:rsid w:val="00A800C8"/>
    <w:rsid w:val="00A9408D"/>
    <w:rsid w:val="00A95742"/>
    <w:rsid w:val="00A96B51"/>
    <w:rsid w:val="00AA0837"/>
    <w:rsid w:val="00AB308B"/>
    <w:rsid w:val="00AB6A8A"/>
    <w:rsid w:val="00AB7EFD"/>
    <w:rsid w:val="00AD4A07"/>
    <w:rsid w:val="00AE380C"/>
    <w:rsid w:val="00B023E5"/>
    <w:rsid w:val="00B04517"/>
    <w:rsid w:val="00B101E0"/>
    <w:rsid w:val="00B12A1C"/>
    <w:rsid w:val="00B14A6D"/>
    <w:rsid w:val="00B23EDE"/>
    <w:rsid w:val="00B26164"/>
    <w:rsid w:val="00B4107B"/>
    <w:rsid w:val="00B4141A"/>
    <w:rsid w:val="00B43C0F"/>
    <w:rsid w:val="00B72A7E"/>
    <w:rsid w:val="00B7333A"/>
    <w:rsid w:val="00B73760"/>
    <w:rsid w:val="00BA1494"/>
    <w:rsid w:val="00BB2D27"/>
    <w:rsid w:val="00BB7E43"/>
    <w:rsid w:val="00BC0C33"/>
    <w:rsid w:val="00BC3ABD"/>
    <w:rsid w:val="00BC6A91"/>
    <w:rsid w:val="00BD4D0D"/>
    <w:rsid w:val="00BD4DC2"/>
    <w:rsid w:val="00BD4F11"/>
    <w:rsid w:val="00BD5D61"/>
    <w:rsid w:val="00BF2E81"/>
    <w:rsid w:val="00C027D5"/>
    <w:rsid w:val="00C14EFF"/>
    <w:rsid w:val="00C21F61"/>
    <w:rsid w:val="00C25EA9"/>
    <w:rsid w:val="00C4792B"/>
    <w:rsid w:val="00C51EC8"/>
    <w:rsid w:val="00C5347B"/>
    <w:rsid w:val="00C535D1"/>
    <w:rsid w:val="00C60858"/>
    <w:rsid w:val="00C61783"/>
    <w:rsid w:val="00CA6FB6"/>
    <w:rsid w:val="00CA71E8"/>
    <w:rsid w:val="00CB3068"/>
    <w:rsid w:val="00CD16FA"/>
    <w:rsid w:val="00CE6DA1"/>
    <w:rsid w:val="00D06A54"/>
    <w:rsid w:val="00D135A7"/>
    <w:rsid w:val="00D36161"/>
    <w:rsid w:val="00D43965"/>
    <w:rsid w:val="00D5795D"/>
    <w:rsid w:val="00D62745"/>
    <w:rsid w:val="00D66ADF"/>
    <w:rsid w:val="00D72EEE"/>
    <w:rsid w:val="00D82AEE"/>
    <w:rsid w:val="00D85291"/>
    <w:rsid w:val="00D959C7"/>
    <w:rsid w:val="00D9780F"/>
    <w:rsid w:val="00DA090F"/>
    <w:rsid w:val="00DB5420"/>
    <w:rsid w:val="00DC41CC"/>
    <w:rsid w:val="00DE0BE8"/>
    <w:rsid w:val="00DE6757"/>
    <w:rsid w:val="00DF1419"/>
    <w:rsid w:val="00E0355B"/>
    <w:rsid w:val="00E10215"/>
    <w:rsid w:val="00E11D23"/>
    <w:rsid w:val="00E150A0"/>
    <w:rsid w:val="00E232E1"/>
    <w:rsid w:val="00E25866"/>
    <w:rsid w:val="00E33123"/>
    <w:rsid w:val="00E5662E"/>
    <w:rsid w:val="00E6582A"/>
    <w:rsid w:val="00E72B2D"/>
    <w:rsid w:val="00E82A53"/>
    <w:rsid w:val="00E8741D"/>
    <w:rsid w:val="00E97B9A"/>
    <w:rsid w:val="00EB64E0"/>
    <w:rsid w:val="00EC5661"/>
    <w:rsid w:val="00ED620B"/>
    <w:rsid w:val="00ED74BE"/>
    <w:rsid w:val="00EE642C"/>
    <w:rsid w:val="00F01F1A"/>
    <w:rsid w:val="00F03E6F"/>
    <w:rsid w:val="00F20286"/>
    <w:rsid w:val="00F25095"/>
    <w:rsid w:val="00F41A60"/>
    <w:rsid w:val="00F431FF"/>
    <w:rsid w:val="00F57FDD"/>
    <w:rsid w:val="00F67F17"/>
    <w:rsid w:val="00FA2A34"/>
    <w:rsid w:val="00FB0D5E"/>
    <w:rsid w:val="00FB5181"/>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semiHidden/>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character" w:customStyle="1" w:styleId="Heading3Char">
    <w:name w:val="Heading 3 Char"/>
    <w:basedOn w:val="DefaultParagraphFont"/>
    <w:link w:val="Heading3"/>
    <w:uiPriority w:val="9"/>
    <w:rsid w:val="00702E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8F5A-68D8-486C-9F1D-7ED8DCEE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13</cp:revision>
  <cp:lastPrinted>2011-07-05T17:53:00Z</cp:lastPrinted>
  <dcterms:created xsi:type="dcterms:W3CDTF">2009-07-07T17:42:00Z</dcterms:created>
  <dcterms:modified xsi:type="dcterms:W3CDTF">2013-08-15T21:18:00Z</dcterms:modified>
</cp:coreProperties>
</file>